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BA5" w14:textId="77777777" w:rsidR="00032960" w:rsidRPr="00074FC7" w:rsidRDefault="00032960" w:rsidP="00032960">
      <w:pPr>
        <w:jc w:val="center"/>
        <w:rPr>
          <w:b/>
          <w:sz w:val="28"/>
        </w:rPr>
      </w:pPr>
      <w:r w:rsidRPr="00074FC7">
        <w:rPr>
          <w:b/>
          <w:sz w:val="28"/>
        </w:rPr>
        <w:t>Klasa turystyczno-sportowa</w:t>
      </w:r>
    </w:p>
    <w:p w14:paraId="0FE8FF9A" w14:textId="77777777" w:rsidR="00032960" w:rsidRDefault="00032960" w:rsidP="00032960">
      <w:pPr>
        <w:jc w:val="both"/>
      </w:pPr>
      <w:r>
        <w:t xml:space="preserve">To jedyna tego typu propozycja w okolicy. </w:t>
      </w:r>
    </w:p>
    <w:p w14:paraId="78A2756F" w14:textId="77777777" w:rsidR="00032960" w:rsidRDefault="00032960" w:rsidP="00032960">
      <w:pPr>
        <w:jc w:val="both"/>
      </w:pPr>
      <w:r>
        <w:t>W programie między innymi zajęcia na basenie, strzelnicy, poligonie wojskowym i strażackim.</w:t>
      </w:r>
    </w:p>
    <w:p w14:paraId="0B800FE6" w14:textId="77777777" w:rsidR="00032960" w:rsidRDefault="00032960" w:rsidP="00032960">
      <w:pPr>
        <w:jc w:val="both"/>
      </w:pPr>
      <w:r>
        <w:t>Dedykujemy ją uczniom wiążącym swoją zawodową przyszłość ze sportem, zdrowiem, turystyką, bezpieczeństwem i administracją oraz preferującym aktywny tryb życia.</w:t>
      </w:r>
    </w:p>
    <w:p w14:paraId="4AEEA5AC" w14:textId="77777777" w:rsidR="00032960" w:rsidRDefault="00032960" w:rsidP="00032960">
      <w:pPr>
        <w:jc w:val="both"/>
      </w:pPr>
      <w:r>
        <w:t xml:space="preserve">Rozszerzane w toku 4-letniej nauki przedmioty (geografia, historia, język angielski) a także zdobycie wielu umiejętności praktycznych dają duże możliwości wyboru dalszej ścieżki kształcenia i rozwoju.  </w:t>
      </w:r>
    </w:p>
    <w:p w14:paraId="40569D63" w14:textId="77777777" w:rsidR="00032960" w:rsidRDefault="00032960" w:rsidP="00032960">
      <w:pPr>
        <w:jc w:val="both"/>
      </w:pPr>
      <w:r>
        <w:t xml:space="preserve"> Nasi absolwenci z powodzeniem będą mogli podjąć studia w Akademii Wychowania Fizycznego, w Wyższej Szkole Aspirantów PSP czy wojskowych szkołach wyższych, a także aplikować na takie kierunki,  jak: ratownictwo medyczne, ochrona środowiska, turystyka, geografia, geologia, geodezja i kartografia, bezpieczeństwo narodowe, administracja, architektura krajobrazu, transport, logistyka.</w:t>
      </w:r>
    </w:p>
    <w:p w14:paraId="55E0BA00" w14:textId="77777777" w:rsidR="00032960" w:rsidRDefault="00032960" w:rsidP="00032960">
      <w:pPr>
        <w:jc w:val="both"/>
      </w:pPr>
      <w:r>
        <w:t>Uczniowie klasy turystyczno-sportowej zdobędą wiele praktycznych umiejętności.</w:t>
      </w:r>
    </w:p>
    <w:p w14:paraId="294C8671" w14:textId="77777777" w:rsidR="00032960" w:rsidRDefault="00032960" w:rsidP="00032960">
      <w:pPr>
        <w:jc w:val="both"/>
      </w:pPr>
      <w:r>
        <w:t>Zorganizowane zostaną dla nich zajęcia i warsztaty, które będą obejmowały przygotowanie do:</w:t>
      </w:r>
    </w:p>
    <w:p w14:paraId="77CE5ADD" w14:textId="77777777" w:rsidR="00032960" w:rsidRDefault="00032960" w:rsidP="00032960">
      <w:pPr>
        <w:pStyle w:val="Akapitzlist"/>
        <w:numPr>
          <w:ilvl w:val="0"/>
          <w:numId w:val="2"/>
        </w:numPr>
        <w:jc w:val="both"/>
      </w:pPr>
      <w:r>
        <w:t>Karty pływackiej</w:t>
      </w:r>
    </w:p>
    <w:p w14:paraId="4280CADE" w14:textId="77777777" w:rsidR="00032960" w:rsidRDefault="00032960" w:rsidP="00032960">
      <w:pPr>
        <w:pStyle w:val="Akapitzlist"/>
        <w:numPr>
          <w:ilvl w:val="0"/>
          <w:numId w:val="2"/>
        </w:numPr>
        <w:jc w:val="both"/>
      </w:pPr>
      <w:r>
        <w:t>Kursu ratownika wodnego</w:t>
      </w:r>
    </w:p>
    <w:p w14:paraId="61F386C8" w14:textId="77777777" w:rsidR="00032960" w:rsidRDefault="00032960" w:rsidP="00032960">
      <w:pPr>
        <w:pStyle w:val="Akapitzlist"/>
        <w:numPr>
          <w:ilvl w:val="0"/>
          <w:numId w:val="2"/>
        </w:numPr>
        <w:jc w:val="both"/>
      </w:pPr>
      <w:r>
        <w:t>Kursu przewodnika turystycznego</w:t>
      </w:r>
    </w:p>
    <w:p w14:paraId="56868238" w14:textId="77777777" w:rsidR="00032960" w:rsidRDefault="00032960" w:rsidP="00032960">
      <w:pPr>
        <w:pStyle w:val="Akapitzlist"/>
        <w:numPr>
          <w:ilvl w:val="0"/>
          <w:numId w:val="2"/>
        </w:numPr>
        <w:jc w:val="both"/>
      </w:pPr>
      <w:r>
        <w:t>Kursu pierwszej pomocy przedmedycznej</w:t>
      </w:r>
    </w:p>
    <w:p w14:paraId="013E76D7" w14:textId="77777777" w:rsidR="00032960" w:rsidRDefault="00032960" w:rsidP="00032960">
      <w:pPr>
        <w:pStyle w:val="Akapitzlist"/>
        <w:numPr>
          <w:ilvl w:val="0"/>
          <w:numId w:val="2"/>
        </w:numPr>
        <w:jc w:val="both"/>
      </w:pPr>
      <w:r>
        <w:t>Kursu na kierownika/ opiekuna wycieczek szkolnych</w:t>
      </w:r>
    </w:p>
    <w:p w14:paraId="5461B713" w14:textId="77777777" w:rsidR="00032960" w:rsidRDefault="00032960" w:rsidP="00032960">
      <w:pPr>
        <w:pStyle w:val="Akapitzlist"/>
        <w:numPr>
          <w:ilvl w:val="0"/>
          <w:numId w:val="2"/>
        </w:numPr>
        <w:jc w:val="both"/>
      </w:pPr>
      <w:r>
        <w:t>Kursu na wychowawcę wypoczynku</w:t>
      </w:r>
    </w:p>
    <w:p w14:paraId="43B92ABF" w14:textId="77777777" w:rsidR="00032960" w:rsidRDefault="00032960" w:rsidP="00032960">
      <w:pPr>
        <w:pStyle w:val="Akapitzlist"/>
        <w:numPr>
          <w:ilvl w:val="0"/>
          <w:numId w:val="2"/>
        </w:numPr>
        <w:jc w:val="both"/>
      </w:pPr>
      <w:r>
        <w:t>Kursu na kierownika wypoczynku</w:t>
      </w:r>
    </w:p>
    <w:p w14:paraId="31A9B455" w14:textId="77777777" w:rsidR="00032960" w:rsidRDefault="00032960" w:rsidP="00032960">
      <w:pPr>
        <w:jc w:val="both"/>
      </w:pPr>
      <w:r>
        <w:t>Podczas zajęć z zakresu uczniowie przygotują i zrealizują projekt wycieczki zagranicznej oraz będą uczestniczyć w zajęciach zagranicznych w ramach programu ERASMUS.</w:t>
      </w:r>
    </w:p>
    <w:p w14:paraId="5677FDA4" w14:textId="77777777" w:rsidR="00032960" w:rsidRDefault="00032960" w:rsidP="00032960">
      <w:pPr>
        <w:jc w:val="both"/>
      </w:pPr>
      <w:r>
        <w:t>Zdobywanie wiedzy i umiejętności praktycznych połączone będzie z intensywnym rozwijaniem sprawności fizycznej – zarówno w czasie lekcji, jak i zajęć dodatkowych, takich jak: pozalekcyjne zajęcia sportowe, rajdy, spływy kajakowe, wycieczki turystyczno-krajoznawcze, spotkania z przedstawicielami branży turystycznej i sportowej oraz akcji charytatywnych o charakterze sportowym.</w:t>
      </w:r>
    </w:p>
    <w:p w14:paraId="34C7F819" w14:textId="08A7A6ED" w:rsidR="00B9592B" w:rsidRPr="00032960" w:rsidRDefault="00B9592B" w:rsidP="00032960"/>
    <w:sectPr w:rsidR="00B9592B" w:rsidRPr="00032960" w:rsidSect="0064099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66F0" w14:textId="77777777" w:rsidR="007D18DC" w:rsidRDefault="007D18DC" w:rsidP="00640992">
      <w:pPr>
        <w:spacing w:after="0" w:line="240" w:lineRule="auto"/>
      </w:pPr>
      <w:r>
        <w:separator/>
      </w:r>
    </w:p>
  </w:endnote>
  <w:endnote w:type="continuationSeparator" w:id="0">
    <w:p w14:paraId="74D0CA82" w14:textId="77777777" w:rsidR="007D18DC" w:rsidRDefault="007D18DC" w:rsidP="0064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E117" w14:textId="77777777" w:rsidR="007D18DC" w:rsidRDefault="007D18DC" w:rsidP="00640992">
      <w:pPr>
        <w:spacing w:after="0" w:line="240" w:lineRule="auto"/>
      </w:pPr>
      <w:r>
        <w:separator/>
      </w:r>
    </w:p>
  </w:footnote>
  <w:footnote w:type="continuationSeparator" w:id="0">
    <w:p w14:paraId="53593684" w14:textId="77777777" w:rsidR="007D18DC" w:rsidRDefault="007D18DC" w:rsidP="0064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DC38" w14:textId="14E5CCCC" w:rsidR="00640992" w:rsidRDefault="00640992" w:rsidP="00640992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B2431" wp14:editId="13B829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F6EAD8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32"/>
          <w:szCs w:val="32"/>
        </w:rPr>
        <w:alias w:val="Tytuł"/>
        <w:id w:val="15524250"/>
        <w:placeholder>
          <w:docPart w:val="D85E74D9D5D04C199824E9FFE3E5C6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40992">
          <w:rPr>
            <w:b/>
            <w:sz w:val="32"/>
            <w:szCs w:val="32"/>
          </w:rPr>
          <w:t xml:space="preserve">OFERTA EDUKACYJNA ZESPOŁU SZKÓŁ OGÓLNOKSZTAŁCĄCYCH </w:t>
        </w:r>
        <w:r>
          <w:rPr>
            <w:b/>
            <w:sz w:val="32"/>
            <w:szCs w:val="32"/>
          </w:rPr>
          <w:t xml:space="preserve">   </w:t>
        </w:r>
        <w:r w:rsidRPr="00640992">
          <w:rPr>
            <w:b/>
            <w:sz w:val="32"/>
            <w:szCs w:val="32"/>
          </w:rPr>
          <w:t>IM. JANA KILIŃSKIEGO W MOGIELNICYNA ROK SZKOLNY 2023/2024</w:t>
        </w:r>
      </w:sdtContent>
    </w:sdt>
  </w:p>
  <w:p w14:paraId="0FAF6503" w14:textId="77777777" w:rsidR="00640992" w:rsidRDefault="00640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77E"/>
    <w:multiLevelType w:val="hybridMultilevel"/>
    <w:tmpl w:val="80800B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22AE"/>
    <w:multiLevelType w:val="hybridMultilevel"/>
    <w:tmpl w:val="5EB262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322627">
    <w:abstractNumId w:val="1"/>
  </w:num>
  <w:num w:numId="2" w16cid:durableId="169870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2"/>
    <w:rsid w:val="00032960"/>
    <w:rsid w:val="00640992"/>
    <w:rsid w:val="007331AC"/>
    <w:rsid w:val="007D18DC"/>
    <w:rsid w:val="00B9592B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EDA3"/>
  <w15:chartTrackingRefBased/>
  <w15:docId w15:val="{2B838352-9AD9-432C-B3F2-84864ED8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9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992"/>
  </w:style>
  <w:style w:type="paragraph" w:styleId="Stopka">
    <w:name w:val="footer"/>
    <w:basedOn w:val="Normalny"/>
    <w:link w:val="StopkaZnak"/>
    <w:uiPriority w:val="99"/>
    <w:unhideWhenUsed/>
    <w:rsid w:val="00640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5E74D9D5D04C199824E9FFE3E5C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B5A4C-F0FE-482A-B268-5FD4E25E7404}"/>
      </w:docPartPr>
      <w:docPartBody>
        <w:p w:rsidR="00000000" w:rsidRDefault="00B93536" w:rsidP="00B93536">
          <w:pPr>
            <w:pStyle w:val="D85E74D9D5D04C199824E9FFE3E5C63E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36"/>
    <w:rsid w:val="00B93536"/>
    <w:rsid w:val="00F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5E74D9D5D04C199824E9FFE3E5C63E">
    <w:name w:val="D85E74D9D5D04C199824E9FFE3E5C63E"/>
    <w:rsid w:val="00B93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EDUKACYJNA ZESPOŁU SZKÓŁ OGÓLNOKSZTAŁCĄCYCH    IM. JANA KILIŃSKIEGO W MOGIELNICYNA ROK SZKOLNY 2023/2024</dc:title>
  <dc:subject/>
  <dc:creator>Aldona Omen-Wrzesińska</dc:creator>
  <cp:keywords/>
  <dc:description/>
  <cp:lastModifiedBy>Aldona Omen-Wrzesińska</cp:lastModifiedBy>
  <cp:revision>2</cp:revision>
  <dcterms:created xsi:type="dcterms:W3CDTF">2023-01-02T20:50:00Z</dcterms:created>
  <dcterms:modified xsi:type="dcterms:W3CDTF">2023-01-02T20:50:00Z</dcterms:modified>
</cp:coreProperties>
</file>