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E142" w14:textId="3A984FB3" w:rsidR="002C37EE" w:rsidRDefault="002C37EE" w:rsidP="002C37EE">
      <w:pPr>
        <w:rPr>
          <w:b/>
          <w:bCs/>
          <w:sz w:val="28"/>
          <w:szCs w:val="28"/>
          <w:u w:val="single"/>
        </w:rPr>
      </w:pPr>
      <w:r w:rsidRPr="00226F11">
        <w:rPr>
          <w:b/>
          <w:bCs/>
          <w:sz w:val="28"/>
          <w:szCs w:val="28"/>
          <w:u w:val="single"/>
        </w:rPr>
        <w:t>Środa 0</w:t>
      </w:r>
      <w:r w:rsidR="002C6508">
        <w:rPr>
          <w:b/>
          <w:bCs/>
          <w:sz w:val="28"/>
          <w:szCs w:val="28"/>
          <w:u w:val="single"/>
        </w:rPr>
        <w:t>6 maja</w:t>
      </w:r>
      <w:r w:rsidRPr="00226F11">
        <w:rPr>
          <w:b/>
          <w:bCs/>
          <w:sz w:val="28"/>
          <w:szCs w:val="28"/>
          <w:u w:val="single"/>
        </w:rPr>
        <w:t xml:space="preserve"> 2020 r.</w:t>
      </w:r>
    </w:p>
    <w:p w14:paraId="26D81C56" w14:textId="7F6AF09F" w:rsidR="00195821" w:rsidRDefault="002C37EE" w:rsidP="002C6508">
      <w:pPr>
        <w:rPr>
          <w:b/>
          <w:bCs/>
          <w:sz w:val="28"/>
          <w:szCs w:val="28"/>
        </w:rPr>
      </w:pPr>
      <w:r w:rsidRPr="002C6508">
        <w:rPr>
          <w:b/>
          <w:bCs/>
          <w:sz w:val="28"/>
          <w:szCs w:val="28"/>
        </w:rPr>
        <w:t>Temat</w:t>
      </w:r>
      <w:r w:rsidR="002C6508" w:rsidRPr="002C6508">
        <w:rPr>
          <w:b/>
          <w:bCs/>
          <w:sz w:val="28"/>
          <w:szCs w:val="28"/>
        </w:rPr>
        <w:t xml:space="preserve">: Powtórzenie wiadomości z działu: Geometria płaska – trójkąty. </w:t>
      </w:r>
    </w:p>
    <w:p w14:paraId="449DFC19" w14:textId="66630E5F" w:rsidR="002C6508" w:rsidRPr="00440F18" w:rsidRDefault="002C6508" w:rsidP="002C6508">
      <w:pPr>
        <w:pStyle w:val="Akapitzlist"/>
        <w:numPr>
          <w:ilvl w:val="0"/>
          <w:numId w:val="9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Zapisz temat i datę.</w:t>
      </w:r>
    </w:p>
    <w:p w14:paraId="2704107F" w14:textId="71542601" w:rsidR="002C37EE" w:rsidRPr="00F23256" w:rsidRDefault="002C6508" w:rsidP="00B869C2">
      <w:pPr>
        <w:pStyle w:val="Akapitzlist"/>
        <w:numPr>
          <w:ilvl w:val="0"/>
          <w:numId w:val="9"/>
        </w:numPr>
      </w:pPr>
      <w:r w:rsidRPr="00B869C2">
        <w:rPr>
          <w:b/>
          <w:bCs/>
          <w:sz w:val="28"/>
          <w:szCs w:val="28"/>
        </w:rPr>
        <w:t>Rozwiązywanie zadań</w:t>
      </w:r>
      <w:r w:rsidR="00440F18" w:rsidRPr="00B869C2">
        <w:rPr>
          <w:b/>
          <w:bCs/>
          <w:sz w:val="28"/>
          <w:szCs w:val="28"/>
        </w:rPr>
        <w:t xml:space="preserve"> 1; 2; 3; 4 strona 150</w:t>
      </w:r>
      <w:r w:rsidR="00B869C2" w:rsidRPr="00B869C2">
        <w:rPr>
          <w:b/>
          <w:bCs/>
          <w:sz w:val="28"/>
          <w:szCs w:val="28"/>
        </w:rPr>
        <w:t xml:space="preserve"> i wybrane zadania ze str</w:t>
      </w:r>
      <w:r w:rsidR="00B869C2">
        <w:rPr>
          <w:b/>
          <w:bCs/>
          <w:sz w:val="28"/>
          <w:szCs w:val="28"/>
        </w:rPr>
        <w:t>ony 152 – 153</w:t>
      </w:r>
    </w:p>
    <w:p w14:paraId="4442E402" w14:textId="128D5103" w:rsidR="00F23256" w:rsidRPr="00534BAB" w:rsidRDefault="00F23256" w:rsidP="00B869C2">
      <w:pPr>
        <w:pStyle w:val="Akapitzlist"/>
        <w:numPr>
          <w:ilvl w:val="0"/>
          <w:numId w:val="9"/>
        </w:numPr>
      </w:pPr>
      <w:r>
        <w:rPr>
          <w:b/>
          <w:bCs/>
          <w:sz w:val="28"/>
          <w:szCs w:val="28"/>
        </w:rPr>
        <w:t>Powtórzenie wiadomości o tró</w:t>
      </w:r>
      <w:bookmarkStart w:id="0" w:name="_GoBack"/>
      <w:bookmarkEnd w:id="0"/>
      <w:r>
        <w:rPr>
          <w:b/>
          <w:bCs/>
          <w:sz w:val="28"/>
          <w:szCs w:val="28"/>
        </w:rPr>
        <w:t>jkątach</w:t>
      </w:r>
    </w:p>
    <w:p w14:paraId="00B65BA0" w14:textId="19C067B6" w:rsidR="00534BAB" w:rsidRPr="00B869C2" w:rsidRDefault="00F23256" w:rsidP="00534BAB">
      <w:pPr>
        <w:pStyle w:val="Akapitzlist"/>
      </w:pPr>
      <w:hyperlink r:id="rId5" w:history="1">
        <w:r w:rsidR="00534BAB">
          <w:rPr>
            <w:rStyle w:val="Hipercze"/>
          </w:rPr>
          <w:t>https://matematyka.net/index.php/teoria/geometria/trojkaty</w:t>
        </w:r>
      </w:hyperlink>
    </w:p>
    <w:p w14:paraId="35EE19E6" w14:textId="77777777" w:rsidR="00B869C2" w:rsidRDefault="00B869C2" w:rsidP="00B869C2">
      <w:pPr>
        <w:pStyle w:val="Akapitzlist"/>
      </w:pPr>
    </w:p>
    <w:p w14:paraId="1223CAED" w14:textId="09C7A969" w:rsidR="002C37EE" w:rsidRPr="00B869C2" w:rsidRDefault="002C37EE" w:rsidP="002C37EE">
      <w:pPr>
        <w:pStyle w:val="Akapitzlist"/>
        <w:ind w:left="785"/>
        <w:rPr>
          <w:b/>
          <w:bCs/>
          <w:sz w:val="28"/>
          <w:szCs w:val="28"/>
          <w:u w:val="single"/>
        </w:rPr>
      </w:pPr>
      <w:r w:rsidRPr="00B869C2">
        <w:rPr>
          <w:b/>
          <w:bCs/>
          <w:sz w:val="28"/>
          <w:szCs w:val="28"/>
          <w:u w:val="single"/>
        </w:rPr>
        <w:t>Czwartek 0</w:t>
      </w:r>
      <w:r w:rsidR="002C6508" w:rsidRPr="00B869C2">
        <w:rPr>
          <w:b/>
          <w:bCs/>
          <w:sz w:val="28"/>
          <w:szCs w:val="28"/>
          <w:u w:val="single"/>
        </w:rPr>
        <w:t>7 maja</w:t>
      </w:r>
      <w:r w:rsidRPr="00B869C2">
        <w:rPr>
          <w:b/>
          <w:bCs/>
          <w:sz w:val="28"/>
          <w:szCs w:val="28"/>
          <w:u w:val="single"/>
        </w:rPr>
        <w:t xml:space="preserve"> 2020 r</w:t>
      </w:r>
      <w:r w:rsidR="00440F18" w:rsidRPr="00B869C2">
        <w:rPr>
          <w:b/>
          <w:bCs/>
          <w:sz w:val="28"/>
          <w:szCs w:val="28"/>
          <w:u w:val="single"/>
        </w:rPr>
        <w:t>.</w:t>
      </w:r>
    </w:p>
    <w:p w14:paraId="01F3AE60" w14:textId="3A219454" w:rsidR="002C6508" w:rsidRDefault="002C37EE" w:rsidP="002C6508">
      <w:pPr>
        <w:ind w:firstLine="135"/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</w:pPr>
      <w:r w:rsidRPr="00B869C2">
        <w:rPr>
          <w:b/>
          <w:bCs/>
          <w:color w:val="FF0000"/>
          <w:sz w:val="28"/>
          <w:szCs w:val="28"/>
        </w:rPr>
        <w:t>Temat:</w:t>
      </w:r>
      <w:r w:rsidRPr="00B869C2">
        <w:rPr>
          <w:rFonts w:eastAsia="Times New Roman" w:cs="Arial"/>
          <w:b/>
          <w:bCs/>
          <w:color w:val="FF0000"/>
          <w:kern w:val="36"/>
          <w:sz w:val="28"/>
          <w:szCs w:val="28"/>
          <w:lang w:eastAsia="pl-PL"/>
        </w:rPr>
        <w:t xml:space="preserve"> Praca klasowa z działu</w:t>
      </w:r>
      <w:r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: </w:t>
      </w:r>
      <w:r w:rsidR="00195821" w:rsidRPr="00195821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>GEOMETRIA PŁASKA</w:t>
      </w:r>
      <w:r w:rsidR="002C6508"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  <w:t xml:space="preserve"> – TRÓJKĄTY</w:t>
      </w:r>
    </w:p>
    <w:p w14:paraId="3C2A254A" w14:textId="471793DB" w:rsidR="006D3AD4" w:rsidRPr="00B869C2" w:rsidRDefault="002C6508" w:rsidP="002C6508">
      <w:pPr>
        <w:ind w:firstLine="135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rac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ę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klasow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ą</w:t>
      </w:r>
      <w:r w:rsidR="002C37EE"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będ</w:t>
      </w: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ziecie pisać w czwartek o godzinie 13. 00 połączymy się na platformie Office 365.</w:t>
      </w:r>
    </w:p>
    <w:p w14:paraId="6E900FC6" w14:textId="27728233" w:rsidR="00440F18" w:rsidRPr="00B869C2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8"/>
          <w:szCs w:val="28"/>
          <w:u w:val="single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u w:val="single"/>
          <w:lang w:eastAsia="pl-PL"/>
        </w:rPr>
        <w:t>Piątek 08 maja 2020 r.</w:t>
      </w:r>
    </w:p>
    <w:p w14:paraId="6EF99C6A" w14:textId="42D81CD7" w:rsidR="00440F18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B869C2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Temat: Określenie sinusa, cosinusa, tangensa i cotangensa w trójkącie prostokątnym</w:t>
      </w: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.</w:t>
      </w:r>
    </w:p>
    <w:p w14:paraId="17E8F928" w14:textId="7A4E3B5D" w:rsidR="00440F18" w:rsidRPr="00440F18" w:rsidRDefault="00440F18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Zapisz temat i datę.</w:t>
      </w:r>
    </w:p>
    <w:p w14:paraId="26484F08" w14:textId="1FEC0A3E" w:rsidR="00440F18" w:rsidRDefault="00440F18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440F18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y</w:t>
      </w:r>
      <w:r w:rsidRPr="00440F18">
        <w:rPr>
          <w:b/>
          <w:bCs/>
          <w:sz w:val="28"/>
          <w:szCs w:val="28"/>
        </w:rPr>
        <w:t>tłu</w:t>
      </w:r>
      <w:r>
        <w:rPr>
          <w:b/>
          <w:bCs/>
          <w:sz w:val="28"/>
          <w:szCs w:val="28"/>
        </w:rPr>
        <w:t>maczenie tematu online na platformie.</w:t>
      </w:r>
    </w:p>
    <w:p w14:paraId="3F399A95" w14:textId="55EB723E" w:rsidR="00440F18" w:rsidRPr="00440F18" w:rsidRDefault="00B869C2" w:rsidP="00440F18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Rozwiązywanie zadań strona 158, 159</w:t>
      </w:r>
    </w:p>
    <w:p w14:paraId="77D74117" w14:textId="77777777" w:rsidR="00440F18" w:rsidRDefault="00440F18" w:rsidP="002C6508">
      <w:pPr>
        <w:ind w:firstLine="135"/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</w:p>
    <w:p w14:paraId="13D2D164" w14:textId="77777777" w:rsidR="00440F18" w:rsidRPr="00440F18" w:rsidRDefault="00440F18" w:rsidP="002C6508">
      <w:pPr>
        <w:ind w:firstLine="135"/>
        <w:rPr>
          <w:rFonts w:eastAsia="Times New Roman" w:cs="Arial"/>
          <w:b/>
          <w:bCs/>
          <w:color w:val="FF0000"/>
          <w:kern w:val="36"/>
          <w:sz w:val="26"/>
          <w:szCs w:val="26"/>
          <w:lang w:eastAsia="pl-PL"/>
        </w:rPr>
      </w:pPr>
    </w:p>
    <w:sectPr w:rsidR="00440F18" w:rsidRPr="0044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74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437774"/>
    <w:multiLevelType w:val="hybridMultilevel"/>
    <w:tmpl w:val="37DC5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4E60"/>
    <w:multiLevelType w:val="hybridMultilevel"/>
    <w:tmpl w:val="CC8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FF8"/>
    <w:multiLevelType w:val="hybridMultilevel"/>
    <w:tmpl w:val="CC8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F04"/>
    <w:multiLevelType w:val="hybridMultilevel"/>
    <w:tmpl w:val="9C109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27D"/>
    <w:multiLevelType w:val="hybridMultilevel"/>
    <w:tmpl w:val="E16CA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66F"/>
    <w:multiLevelType w:val="hybridMultilevel"/>
    <w:tmpl w:val="6EECD1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6578D9"/>
    <w:multiLevelType w:val="hybridMultilevel"/>
    <w:tmpl w:val="2BA84322"/>
    <w:lvl w:ilvl="0" w:tplc="3836D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E3AB2"/>
    <w:multiLevelType w:val="hybridMultilevel"/>
    <w:tmpl w:val="FFB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2"/>
    <w:rsid w:val="000C0B7A"/>
    <w:rsid w:val="00195821"/>
    <w:rsid w:val="00271362"/>
    <w:rsid w:val="002C37EE"/>
    <w:rsid w:val="002C6508"/>
    <w:rsid w:val="00440F18"/>
    <w:rsid w:val="00534BAB"/>
    <w:rsid w:val="00610024"/>
    <w:rsid w:val="006A0DCB"/>
    <w:rsid w:val="006D3AD4"/>
    <w:rsid w:val="00B83716"/>
    <w:rsid w:val="00B869C2"/>
    <w:rsid w:val="00BC71C8"/>
    <w:rsid w:val="00C2777A"/>
    <w:rsid w:val="00E47372"/>
    <w:rsid w:val="00E90C8A"/>
    <w:rsid w:val="00F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5D4"/>
  <w15:chartTrackingRefBased/>
  <w15:docId w15:val="{E53C7197-DB98-44DE-9819-157D388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7A"/>
    <w:pPr>
      <w:spacing w:line="252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582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534B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4B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ematyka.net/index.php/teoria/geometria/trojk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2020-05-05T16:51:00Z</dcterms:created>
  <dcterms:modified xsi:type="dcterms:W3CDTF">2020-05-05T19:26:00Z</dcterms:modified>
</cp:coreProperties>
</file>