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A766B1" w:rsidRPr="00AE5F6E" w:rsidRDefault="005346AE" w:rsidP="00AE5F6E">
      <w:pPr>
        <w:ind w:left="360"/>
        <w:rPr>
          <w:rFonts w:ascii="Comic Sans MS" w:hAnsi="Comic Sans MS" w:cs="Times New Roman"/>
          <w:b/>
          <w:sz w:val="24"/>
          <w:szCs w:val="24"/>
        </w:rPr>
      </w:pPr>
      <w:bookmarkStart w:id="0" w:name="_GoBack"/>
      <w:bookmarkEnd w:id="0"/>
      <w:r w:rsidRPr="00AE5F6E">
        <w:rPr>
          <w:rFonts w:ascii="Comic Sans MS" w:hAnsi="Comic Sans MS" w:cs="Times New Roman"/>
          <w:sz w:val="24"/>
          <w:szCs w:val="24"/>
        </w:rPr>
        <w:t xml:space="preserve">Temat: </w:t>
      </w:r>
      <w:r w:rsidR="00AE5F6E" w:rsidRPr="00AE5F6E">
        <w:rPr>
          <w:rFonts w:ascii="Comic Sans MS" w:hAnsi="Comic Sans MS" w:cs="Times New Roman"/>
          <w:b/>
          <w:color w:val="231F20"/>
          <w:sz w:val="24"/>
          <w:szCs w:val="24"/>
        </w:rPr>
        <w:t xml:space="preserve">Materia i energia w ekosystemie </w:t>
      </w:r>
      <w:r w:rsidR="00AE5F6E" w:rsidRPr="00AE5F6E">
        <w:rPr>
          <w:rFonts w:ascii="Comic Sans MS" w:hAnsi="Comic Sans MS" w:cs="Times New Roman"/>
          <w:sz w:val="24"/>
          <w:szCs w:val="24"/>
        </w:rPr>
        <w:t>20</w:t>
      </w:r>
      <w:r w:rsidR="00A766B1" w:rsidRPr="00AE5F6E">
        <w:rPr>
          <w:rFonts w:ascii="Comic Sans MS" w:hAnsi="Comic Sans MS" w:cs="Times New Roman"/>
          <w:sz w:val="24"/>
          <w:szCs w:val="24"/>
        </w:rPr>
        <w:t>.0</w:t>
      </w:r>
      <w:r w:rsidR="00EB0A2D" w:rsidRPr="00AE5F6E">
        <w:rPr>
          <w:rFonts w:ascii="Comic Sans MS" w:hAnsi="Comic Sans MS" w:cs="Times New Roman"/>
          <w:sz w:val="24"/>
          <w:szCs w:val="24"/>
        </w:rPr>
        <w:t>5</w:t>
      </w:r>
      <w:r w:rsidR="00A766B1" w:rsidRPr="00AE5F6E">
        <w:rPr>
          <w:rFonts w:ascii="Comic Sans MS" w:hAnsi="Comic Sans MS" w:cs="Times New Roman"/>
          <w:sz w:val="24"/>
          <w:szCs w:val="24"/>
        </w:rPr>
        <w:t>.2020 r.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krążenie materii w przyrodzie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rola organizmów w krążeniu materii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obieg węgla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zaburzenia krążenia materii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przepływ energii w ekosystemie</w:t>
      </w:r>
    </w:p>
    <w:p w:rsidR="00AE5F6E" w:rsidRPr="00AE5F6E" w:rsidRDefault="00AE5F6E" w:rsidP="00AE5F6E">
      <w:pPr>
        <w:pStyle w:val="Akapitzlist"/>
        <w:numPr>
          <w:ilvl w:val="0"/>
          <w:numId w:val="12"/>
        </w:numPr>
        <w:ind w:leftChars="0"/>
        <w:rPr>
          <w:rFonts w:ascii="Comic Sans MS" w:hAnsi="Comic Sans MS" w:cs="Times New Roman"/>
          <w:color w:val="231F20"/>
          <w:sz w:val="24"/>
          <w:szCs w:val="24"/>
        </w:rPr>
      </w:pPr>
      <w:r w:rsidRPr="00AE5F6E">
        <w:rPr>
          <w:rFonts w:ascii="Comic Sans MS" w:hAnsi="Comic Sans MS" w:cs="Times New Roman"/>
          <w:color w:val="231F20"/>
          <w:sz w:val="24"/>
          <w:szCs w:val="24"/>
        </w:rPr>
        <w:t>piramidy ekologiczne</w:t>
      </w:r>
    </w:p>
    <w:p w:rsidR="005346AE" w:rsidRPr="001C1B90" w:rsidRDefault="005346AE" w:rsidP="00A766B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EB0A2D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telefoniczna.</w:t>
      </w:r>
    </w:p>
    <w:p w:rsidR="005346AE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16925">
        <w:rPr>
          <w:rFonts w:ascii="Comic Sans MS" w:hAnsi="Comic Sans MS" w:cs="Times New Roman"/>
          <w:sz w:val="24"/>
          <w:szCs w:val="24"/>
        </w:rPr>
        <w:t>z zeszytu ćwiczeń</w:t>
      </w:r>
      <w:r w:rsidR="00A766B1">
        <w:rPr>
          <w:rFonts w:ascii="Comic Sans MS" w:hAnsi="Comic Sans MS" w:cs="Times New Roman"/>
          <w:sz w:val="24"/>
          <w:szCs w:val="24"/>
        </w:rPr>
        <w:t>.</w:t>
      </w:r>
    </w:p>
    <w:p w:rsidR="00A766B1" w:rsidRPr="001C1B90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EB0A2D">
        <w:rPr>
          <w:rFonts w:ascii="Comic Sans MS" w:eastAsia="Times New Roman" w:hAnsi="Comic Sans MS" w:cs="Times New Roman"/>
          <w:sz w:val="24"/>
          <w:szCs w:val="24"/>
          <w:lang w:eastAsia="pl-PL"/>
        </w:rPr>
        <w:t>ćwiczenie do sprawdzenia prześlij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F65C5"/>
    <w:multiLevelType w:val="hybridMultilevel"/>
    <w:tmpl w:val="0B0645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6">
    <w:nsid w:val="47B53B7F"/>
    <w:multiLevelType w:val="hybridMultilevel"/>
    <w:tmpl w:val="57C69B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7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511A2"/>
    <w:multiLevelType w:val="hybridMultilevel"/>
    <w:tmpl w:val="62C6D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543E5"/>
    <w:rsid w:val="009F03AB"/>
    <w:rsid w:val="00A70C49"/>
    <w:rsid w:val="00A766B1"/>
    <w:rsid w:val="00AE5F6E"/>
    <w:rsid w:val="00B05DE4"/>
    <w:rsid w:val="00C44FBF"/>
    <w:rsid w:val="00C95C30"/>
    <w:rsid w:val="00CA0D5C"/>
    <w:rsid w:val="00D0280B"/>
    <w:rsid w:val="00D56019"/>
    <w:rsid w:val="00D65BD3"/>
    <w:rsid w:val="00E16925"/>
    <w:rsid w:val="00E20DE8"/>
    <w:rsid w:val="00E22067"/>
    <w:rsid w:val="00EB0A2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2020-05-11T07:39:00Z</dcterms:created>
  <dcterms:modified xsi:type="dcterms:W3CDTF">2020-05-17T12:45:00Z</dcterms:modified>
</cp:coreProperties>
</file>