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Pr="006F7EA0" w:rsidRDefault="00F97619" w:rsidP="000E6D0B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07.05.</w:t>
      </w:r>
      <w:r w:rsidR="004908AB" w:rsidRPr="006F7EA0">
        <w:rPr>
          <w:rFonts w:ascii="Garamond" w:hAnsi="Garamond"/>
          <w:b/>
          <w:sz w:val="28"/>
          <w:szCs w:val="28"/>
        </w:rPr>
        <w:t xml:space="preserve">2020 </w:t>
      </w:r>
      <w:r w:rsidR="001F7B2C" w:rsidRPr="006F7EA0">
        <w:rPr>
          <w:rFonts w:ascii="Garamond" w:hAnsi="Garamond"/>
          <w:b/>
          <w:sz w:val="28"/>
          <w:szCs w:val="28"/>
        </w:rPr>
        <w:t>Czwartek</w:t>
      </w:r>
    </w:p>
    <w:p w:rsidR="00944806" w:rsidRPr="006F7EA0" w:rsidRDefault="001F7B2C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Fizyka</w:t>
      </w:r>
      <w:r w:rsidR="000E6D0B">
        <w:rPr>
          <w:rFonts w:ascii="Garamond" w:hAnsi="Garamond"/>
          <w:b/>
          <w:sz w:val="28"/>
          <w:szCs w:val="28"/>
        </w:rPr>
        <w:t xml:space="preserve"> kl. 8</w:t>
      </w:r>
      <w:r w:rsidRPr="006F7EA0">
        <w:rPr>
          <w:rFonts w:ascii="Garamond" w:hAnsi="Garamond"/>
          <w:b/>
          <w:sz w:val="28"/>
          <w:szCs w:val="28"/>
        </w:rPr>
        <w:t>. Zajęcia indywidualne</w:t>
      </w:r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26103" w:rsidRPr="006F7EA0" w:rsidRDefault="004008AD" w:rsidP="000E6D0B">
      <w:pPr>
        <w:ind w:leftChars="0" w:left="0" w:right="0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Magnetyzm</w:t>
      </w:r>
    </w:p>
    <w:p w:rsidR="00BE0528" w:rsidRPr="006F7EA0" w:rsidRDefault="00C41C61" w:rsidP="00BE0528">
      <w:pPr>
        <w:pStyle w:val="Nagwek1"/>
        <w:jc w:val="center"/>
        <w:rPr>
          <w:rFonts w:ascii="Garamond" w:hAnsi="Garamond"/>
        </w:rPr>
      </w:pPr>
      <w:r>
        <w:rPr>
          <w:rFonts w:ascii="Garamond" w:hAnsi="Garamond"/>
        </w:rPr>
        <w:t>Pole magnetyczne przewodnika z prądem</w:t>
      </w:r>
      <w:r w:rsidR="000E6D0B">
        <w:rPr>
          <w:rFonts w:ascii="Garamond" w:hAnsi="Garamond"/>
        </w:rPr>
        <w:t>.</w:t>
      </w:r>
      <w:r>
        <w:rPr>
          <w:rFonts w:ascii="Garamond" w:hAnsi="Garamond"/>
        </w:rPr>
        <w:t xml:space="preserve"> Elektromagnes.</w:t>
      </w:r>
    </w:p>
    <w:p w:rsidR="00D13E86" w:rsidRPr="006F7EA0" w:rsidRDefault="00D13E86" w:rsidP="001F7B2C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F3AFF" w:rsidRPr="00F97619" w:rsidRDefault="00F97619" w:rsidP="00C41C6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b w:val="0"/>
          <w:sz w:val="28"/>
          <w:szCs w:val="28"/>
        </w:rPr>
      </w:pPr>
      <w:r w:rsidRPr="00F97619">
        <w:rPr>
          <w:rFonts w:ascii="Garamond" w:hAnsi="Garamond" w:cs="Arial"/>
          <w:b w:val="0"/>
          <w:bCs w:val="0"/>
          <w:sz w:val="28"/>
          <w:szCs w:val="28"/>
        </w:rPr>
        <w:t xml:space="preserve">Pole magnetyczne przewodnika z prądem: </w:t>
      </w:r>
      <w:hyperlink r:id="rId5" w:history="1">
        <w:r w:rsidR="00C41C61" w:rsidRPr="00F97619">
          <w:rPr>
            <w:rStyle w:val="Hipercze"/>
            <w:rFonts w:ascii="Garamond" w:hAnsi="Garamond"/>
            <w:b w:val="0"/>
            <w:sz w:val="28"/>
            <w:szCs w:val="28"/>
          </w:rPr>
          <w:t>https://www.youtube.com/watch?v=rtwu9UQ73Bk</w:t>
        </w:r>
      </w:hyperlink>
    </w:p>
    <w:p w:rsidR="00F97619" w:rsidRPr="00F97619" w:rsidRDefault="00F97619" w:rsidP="00C41C6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b w:val="0"/>
          <w:sz w:val="28"/>
          <w:szCs w:val="28"/>
        </w:rPr>
      </w:pPr>
    </w:p>
    <w:p w:rsidR="00C41C61" w:rsidRPr="00F97619" w:rsidRDefault="00F97619" w:rsidP="00C41C6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b w:val="0"/>
          <w:sz w:val="28"/>
          <w:szCs w:val="28"/>
        </w:rPr>
      </w:pPr>
      <w:r w:rsidRPr="00F97619">
        <w:rPr>
          <w:rFonts w:ascii="Garamond" w:hAnsi="Garamond"/>
          <w:b w:val="0"/>
          <w:sz w:val="28"/>
          <w:szCs w:val="28"/>
        </w:rPr>
        <w:t>Elektromagnes:</w:t>
      </w:r>
    </w:p>
    <w:p w:rsidR="00C41C61" w:rsidRPr="00F97619" w:rsidRDefault="00F97619" w:rsidP="00C41C6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b w:val="0"/>
          <w:sz w:val="28"/>
          <w:szCs w:val="28"/>
        </w:rPr>
      </w:pPr>
      <w:hyperlink r:id="rId6" w:history="1">
        <w:r w:rsidRPr="00F97619">
          <w:rPr>
            <w:rStyle w:val="Hipercze"/>
            <w:rFonts w:ascii="Garamond" w:hAnsi="Garamond"/>
            <w:b w:val="0"/>
            <w:sz w:val="28"/>
            <w:szCs w:val="28"/>
          </w:rPr>
          <w:t>https://www.youtube.com/watch?v=6CWQXZs1DcI</w:t>
        </w:r>
      </w:hyperlink>
    </w:p>
    <w:p w:rsidR="00F97619" w:rsidRPr="00F97619" w:rsidRDefault="00F97619" w:rsidP="00C41C6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b w:val="0"/>
          <w:sz w:val="28"/>
          <w:szCs w:val="28"/>
        </w:rPr>
      </w:pPr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Pozdrawiam</w:t>
      </w:r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6F7EA0" w:rsidSect="003C0B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E6D0B"/>
    <w:rsid w:val="000F501B"/>
    <w:rsid w:val="001C722A"/>
    <w:rsid w:val="001F7B2C"/>
    <w:rsid w:val="00202A0A"/>
    <w:rsid w:val="00212B27"/>
    <w:rsid w:val="00226103"/>
    <w:rsid w:val="00246355"/>
    <w:rsid w:val="00262B1C"/>
    <w:rsid w:val="00345B44"/>
    <w:rsid w:val="003C0B1F"/>
    <w:rsid w:val="003E6D68"/>
    <w:rsid w:val="004008AD"/>
    <w:rsid w:val="0047266D"/>
    <w:rsid w:val="004908AB"/>
    <w:rsid w:val="00523BE6"/>
    <w:rsid w:val="005F5909"/>
    <w:rsid w:val="00664ACB"/>
    <w:rsid w:val="006F7EA0"/>
    <w:rsid w:val="00734E0B"/>
    <w:rsid w:val="007664EB"/>
    <w:rsid w:val="00766B41"/>
    <w:rsid w:val="007B01B8"/>
    <w:rsid w:val="007E1816"/>
    <w:rsid w:val="008E7DD0"/>
    <w:rsid w:val="008F3AFF"/>
    <w:rsid w:val="008F67B9"/>
    <w:rsid w:val="00944806"/>
    <w:rsid w:val="00974D47"/>
    <w:rsid w:val="00AB535D"/>
    <w:rsid w:val="00BE0528"/>
    <w:rsid w:val="00C41C61"/>
    <w:rsid w:val="00CB029C"/>
    <w:rsid w:val="00CD372B"/>
    <w:rsid w:val="00D13E86"/>
    <w:rsid w:val="00DB293E"/>
    <w:rsid w:val="00E566EC"/>
    <w:rsid w:val="00F84532"/>
    <w:rsid w:val="00F97619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1F7B2C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B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0528"/>
    <w:rPr>
      <w:color w:val="800080" w:themeColor="followedHyperlink"/>
      <w:u w:val="single"/>
    </w:rPr>
  </w:style>
  <w:style w:type="paragraph" w:customStyle="1" w:styleId="animation-ready">
    <w:name w:val="animation-ready"/>
    <w:basedOn w:val="Normalny"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47266D"/>
  </w:style>
  <w:style w:type="character" w:customStyle="1" w:styleId="mo">
    <w:name w:val="mo"/>
    <w:basedOn w:val="Domylnaczcionkaakapitu"/>
    <w:rsid w:val="0047266D"/>
  </w:style>
  <w:style w:type="character" w:customStyle="1" w:styleId="mn">
    <w:name w:val="mn"/>
    <w:basedOn w:val="Domylnaczcionkaakapitu"/>
    <w:rsid w:val="00472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CWQXZs1DcI" TargetMode="External"/><Relationship Id="rId5" Type="http://schemas.openxmlformats.org/officeDocument/2006/relationships/hyperlink" Target="https://www.youtube.com/watch?v=rtwu9UQ73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D544-6FDB-4BD1-AF64-41EBE6A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Pole magnetyczne przewodnika z prądem. Elektromagnes.</vt:lpstr>
      <vt:lpstr>Wprowadzenie do magnetyzmu: https://www.youtube.com/watch?v=rtwu9UQ73Bk</vt:lpstr>
      <vt:lpstr/>
      <vt:lpstr>https://www.youtube.com/watch?v=6CWQXZs1DcI</vt:lpstr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2020-05-07T00:17:00Z</dcterms:created>
  <dcterms:modified xsi:type="dcterms:W3CDTF">2020-05-07T00:17:00Z</dcterms:modified>
</cp:coreProperties>
</file>