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1FCB" w14:textId="66E1078C" w:rsidR="00CB5AE8" w:rsidRDefault="009F0EF2" w:rsidP="002F5396">
      <w:pPr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0466AB">
        <w:rPr>
          <w:sz w:val="28"/>
          <w:szCs w:val="28"/>
        </w:rPr>
        <w:t>6</w:t>
      </w:r>
      <w:r w:rsidRPr="00746131">
        <w:rPr>
          <w:sz w:val="28"/>
          <w:szCs w:val="28"/>
        </w:rPr>
        <w:t xml:space="preserve"> </w:t>
      </w:r>
      <w:r w:rsidR="00CB5AE8">
        <w:rPr>
          <w:sz w:val="28"/>
          <w:szCs w:val="28"/>
        </w:rPr>
        <w:t>Wychowanie fizyczne</w:t>
      </w:r>
      <w:r w:rsidR="00D724DA">
        <w:rPr>
          <w:sz w:val="28"/>
          <w:szCs w:val="28"/>
        </w:rPr>
        <w:t xml:space="preserve"> - dziewczęta</w:t>
      </w:r>
    </w:p>
    <w:p w14:paraId="1CADB46D" w14:textId="77777777" w:rsidR="00CB5AE8" w:rsidRDefault="00CB5AE8" w:rsidP="00746131">
      <w:pPr>
        <w:jc w:val="center"/>
        <w:rPr>
          <w:sz w:val="28"/>
          <w:szCs w:val="28"/>
        </w:rPr>
      </w:pPr>
    </w:p>
    <w:p w14:paraId="2D1D2E9A" w14:textId="100CFC34" w:rsidR="00E90A70" w:rsidRDefault="009F0EF2" w:rsidP="00CB5AE8">
      <w:pPr>
        <w:rPr>
          <w:sz w:val="28"/>
          <w:szCs w:val="28"/>
        </w:rPr>
      </w:pPr>
      <w:r w:rsidRPr="00746131">
        <w:rPr>
          <w:sz w:val="28"/>
          <w:szCs w:val="28"/>
        </w:rPr>
        <w:t>nauczyciel: Dagmara Janicka</w:t>
      </w:r>
    </w:p>
    <w:p w14:paraId="3275FE2A" w14:textId="48BB6408" w:rsidR="009A2F22" w:rsidRDefault="009A2F22" w:rsidP="00CB5AE8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  <w:r w:rsidR="000466AB">
        <w:rPr>
          <w:sz w:val="24"/>
          <w:szCs w:val="24"/>
        </w:rPr>
        <w:t>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279CC74C" w:rsidR="009F0EF2" w:rsidRPr="00AD65C6" w:rsidRDefault="009F0EF2">
      <w:pPr>
        <w:rPr>
          <w:b/>
          <w:bCs/>
          <w:sz w:val="24"/>
          <w:szCs w:val="24"/>
        </w:rPr>
      </w:pPr>
      <w:r w:rsidRPr="00AD65C6">
        <w:rPr>
          <w:b/>
          <w:bCs/>
          <w:sz w:val="24"/>
          <w:szCs w:val="24"/>
        </w:rPr>
        <w:t xml:space="preserve">Data: </w:t>
      </w:r>
      <w:r w:rsidR="000633DD">
        <w:rPr>
          <w:b/>
          <w:bCs/>
          <w:sz w:val="24"/>
          <w:szCs w:val="24"/>
        </w:rPr>
        <w:t>4.05</w:t>
      </w:r>
      <w:r w:rsidRPr="00AD65C6">
        <w:rPr>
          <w:b/>
          <w:bCs/>
          <w:sz w:val="24"/>
          <w:szCs w:val="24"/>
        </w:rPr>
        <w:t>.2020</w:t>
      </w:r>
    </w:p>
    <w:p w14:paraId="4669697F" w14:textId="0E555452" w:rsidR="00472538" w:rsidRPr="000633DD" w:rsidRDefault="009F0EF2">
      <w:pPr>
        <w:rPr>
          <w:b/>
          <w:bCs/>
          <w:sz w:val="24"/>
          <w:szCs w:val="24"/>
        </w:rPr>
      </w:pPr>
      <w:r w:rsidRPr="009F0EF2">
        <w:rPr>
          <w:sz w:val="24"/>
          <w:szCs w:val="24"/>
        </w:rPr>
        <w:t xml:space="preserve">Temat </w:t>
      </w:r>
      <w:r w:rsidRPr="00AF66F6">
        <w:rPr>
          <w:b/>
          <w:bCs/>
          <w:sz w:val="24"/>
          <w:szCs w:val="24"/>
        </w:rPr>
        <w:t xml:space="preserve">: </w:t>
      </w:r>
      <w:r w:rsidR="004858F7">
        <w:rPr>
          <w:b/>
          <w:bCs/>
          <w:sz w:val="24"/>
          <w:szCs w:val="24"/>
        </w:rPr>
        <w:t xml:space="preserve">Historia koszykówki, od czego </w:t>
      </w:r>
      <w:proofErr w:type="spellStart"/>
      <w:r w:rsidR="004858F7">
        <w:rPr>
          <w:b/>
          <w:bCs/>
          <w:sz w:val="24"/>
          <w:szCs w:val="24"/>
        </w:rPr>
        <w:t>zaczęla</w:t>
      </w:r>
      <w:proofErr w:type="spellEnd"/>
      <w:r w:rsidR="004858F7">
        <w:rPr>
          <w:b/>
          <w:bCs/>
          <w:sz w:val="24"/>
          <w:szCs w:val="24"/>
        </w:rPr>
        <w:t xml:space="preserve"> się gra?</w:t>
      </w:r>
    </w:p>
    <w:p w14:paraId="647764A5" w14:textId="77777777" w:rsidR="000633DD" w:rsidRDefault="000633DD">
      <w:pPr>
        <w:rPr>
          <w:sz w:val="24"/>
          <w:szCs w:val="24"/>
        </w:rPr>
      </w:pPr>
    </w:p>
    <w:p w14:paraId="34C5B519" w14:textId="77777777" w:rsidR="00006618" w:rsidRDefault="00006618" w:rsidP="00472538">
      <w:pPr>
        <w:ind w:left="3540"/>
        <w:rPr>
          <w:sz w:val="24"/>
          <w:szCs w:val="24"/>
        </w:rPr>
      </w:pPr>
    </w:p>
    <w:p w14:paraId="5F30EEDA" w14:textId="393B58AD" w:rsidR="0008300A" w:rsidRDefault="00472538" w:rsidP="00472538">
      <w:pPr>
        <w:ind w:left="3540"/>
        <w:rPr>
          <w:sz w:val="24"/>
          <w:szCs w:val="24"/>
        </w:rPr>
      </w:pPr>
      <w:r>
        <w:rPr>
          <w:sz w:val="24"/>
          <w:szCs w:val="24"/>
        </w:rPr>
        <w:t>Wprowadzenie</w:t>
      </w:r>
    </w:p>
    <w:p w14:paraId="037D9F98" w14:textId="77777777" w:rsidR="004858F7" w:rsidRPr="004858F7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„Nawet gdy będę stary i siwy, i nie będę już mógł grać, nadal będę kochał tę grę”</w:t>
      </w:r>
    </w:p>
    <w:p w14:paraId="555747ED" w14:textId="142693A1" w:rsidR="004858F7" w:rsidRPr="004858F7" w:rsidRDefault="004858F7" w:rsidP="004858F7">
      <w:pPr>
        <w:shd w:val="clear" w:color="auto" w:fill="FFFFFF"/>
        <w:spacing w:after="375" w:line="240" w:lineRule="auto"/>
        <w:jc w:val="right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/Michael Jordan/</w:t>
      </w:r>
    </w:p>
    <w:p w14:paraId="13D88CFC" w14:textId="26FA508C" w:rsidR="004858F7" w:rsidRPr="004858F7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Któż nie słyszał o Michaelu Jordanie? To właśnie on jest uznawany za najlepszego zawodnika wszech czasów. Cóż to za gra, za którą szaleje tylu ludzi na świecie? Kiedy to wszystko się zaczęło? </w:t>
      </w:r>
    </w:p>
    <w:p w14:paraId="75A54A07" w14:textId="77777777" w:rsidR="004858F7" w:rsidRPr="004858F7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Przed poznaniem dokładnej techniki, czy przepisów gry, poznaj proszę najważniejsze informacje dotyczące kosza. Będzie to taki krótki wstęp. Małymi krokami będziesz poznawać uroki tej gry.</w:t>
      </w:r>
    </w:p>
    <w:p w14:paraId="216687DB" w14:textId="17ACFD7F" w:rsidR="004858F7" w:rsidRPr="004858F7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Koszykówka to bardzo szybka gra, która przynosi wiele emocji i radości. Jest bardzo efektowna i przepełnioną sportowymi akcjami.</w:t>
      </w:r>
    </w:p>
    <w:p w14:paraId="7576B220" w14:textId="77777777" w:rsidR="004858F7" w:rsidRPr="004858F7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 co w niej chodzi?</w:t>
      </w:r>
    </w:p>
    <w:p w14:paraId="3B1F7D44" w14:textId="4DEE2080" w:rsidR="004858F7" w:rsidRPr="006E1E75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To proste, występują dwie drużyny, które kozłują piłkę, rzucają nią do kosza i zdobywają punkty – jeden, dwa lub trzy za kosz, w zależności od odległości wykonywanego rzutu. Z reguły zawodowe drużyny potrafią zdobyć w sumie 150-220 punktów. </w:t>
      </w:r>
      <w:proofErr w:type="spellStart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Wow</w:t>
      </w:r>
      <w:proofErr w:type="spellEnd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…</w:t>
      </w:r>
      <w:proofErr w:type="spellStart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sporooo</w:t>
      </w:r>
      <w:proofErr w:type="spellEnd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, co? </w:t>
      </w:r>
      <w:r w:rsidRPr="004858F7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6DF9A7C" wp14:editId="7B367DF4">
                <wp:extent cx="304800" cy="304800"/>
                <wp:effectExtent l="0" t="0" r="0" b="0"/>
                <wp:docPr id="2" name="AutoShape 2" descr="😛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F46F52" id="AutoShape 2" o:spid="_x0000_s1026" alt="😛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B1HUb3AQAA0Q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 w:rsidRPr="006E1E75">
        <w:rPr>
          <w:rFonts w:ascii="Lora" w:eastAsia="Times New Roman" w:hAnsi="Lora" w:cs="Times New Roman"/>
          <w:color w:val="000000"/>
          <w:sz w:val="32"/>
          <w:szCs w:val="32"/>
          <w:lang w:eastAsia="pl-PL"/>
        </w:rPr>
        <w:t> </w:t>
      </w:r>
    </w:p>
    <w:p w14:paraId="42157FE8" w14:textId="77777777" w:rsidR="004858F7" w:rsidRPr="006E1E75" w:rsidRDefault="004858F7" w:rsidP="004858F7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pl-PL"/>
        </w:rPr>
      </w:pPr>
      <w:r w:rsidRPr="006E1E75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pl-PL"/>
        </w:rPr>
        <w:t>James Naismith</w:t>
      </w:r>
    </w:p>
    <w:p w14:paraId="4DD8B7D4" w14:textId="77777777" w:rsidR="004858F7" w:rsidRPr="004858F7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 xml:space="preserve">James Naismith – to </w:t>
      </w:r>
      <w:proofErr w:type="spellStart"/>
      <w:r w:rsidRPr="004858F7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>twórca</w:t>
      </w:r>
      <w:proofErr w:type="spellEnd"/>
      <w:r w:rsidRPr="004858F7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858F7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>koszykówki</w:t>
      </w:r>
      <w:proofErr w:type="spellEnd"/>
      <w:r w:rsidRPr="004858F7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 xml:space="preserve">. </w:t>
      </w: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Ta gra powstała przede wszystkim z powodu, by zająć czymś studentów podczas zimy. </w:t>
      </w:r>
      <w:proofErr w:type="spellStart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Naismith</w:t>
      </w:r>
      <w:proofErr w:type="spellEnd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wymyślił koszykówkę w 1891 roku na uniwersytecie w Springfield w stanie Massachusetts, oczywiście w Stanach Zjednoczonych.</w:t>
      </w:r>
    </w:p>
    <w:p w14:paraId="0E1123F9" w14:textId="77777777" w:rsidR="004858F7" w:rsidRPr="004858F7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39DF6010" w14:textId="2044AA89" w:rsidR="004858F7" w:rsidRPr="004858F7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Nauczyciel spisał podstawowe zasady, było ich trzynaście. Jednak z biegiem lat przepisy i zasady zostały wzbogacone o kolejne. </w:t>
      </w:r>
    </w:p>
    <w:p w14:paraId="49752040" w14:textId="77777777" w:rsidR="004858F7" w:rsidRPr="006E1E75" w:rsidRDefault="004858F7" w:rsidP="004858F7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6E1E7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FIBA, NCAA, NBA</w:t>
      </w:r>
    </w:p>
    <w:p w14:paraId="4DF5011F" w14:textId="3D8F1A1A" w:rsidR="004858F7" w:rsidRPr="004858F7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dzisiejszych czasach, nad rozgrywkami światowymi stoi FIBA, gdzie według jej zasad toczone są mecze. Natomiast w Ameryce Północnej są nieco inne przepisy. Mowa tu o rozgrywkach uniwersyteckich NCAA oraz ligowych – słynnym – NBA.</w:t>
      </w:r>
    </w:p>
    <w:p w14:paraId="4B38D37C" w14:textId="77777777" w:rsidR="004858F7" w:rsidRPr="006E1E75" w:rsidRDefault="004858F7" w:rsidP="004858F7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6E1E7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Odmiany koszykówki</w:t>
      </w:r>
    </w:p>
    <w:p w14:paraId="5E1611FD" w14:textId="77777777" w:rsidR="004858F7" w:rsidRPr="004858F7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Możemy wyróżnić zwykłe pięcioosobowe drużyny, ale należy wspomnieć o </w:t>
      </w:r>
      <w:proofErr w:type="spellStart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streetballu</w:t>
      </w:r>
      <w:proofErr w:type="spellEnd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, czyli grze ulicznej.</w:t>
      </w:r>
    </w:p>
    <w:p w14:paraId="6063D0CA" w14:textId="7C296866" w:rsidR="004858F7" w:rsidRPr="004858F7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latach czterdziestych XX wieku rozwinęła się koszykówka na wózkach inwalidzkich. Obecnie jest jedną z najbardziej popularnych dyscyplin na igrzyskach paraolimpijskich i wśród osób niepełnosprawnych.</w:t>
      </w:r>
    </w:p>
    <w:p w14:paraId="704DB67D" w14:textId="77777777" w:rsidR="004858F7" w:rsidRPr="006E1E75" w:rsidRDefault="004858F7" w:rsidP="004858F7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6E1E7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Koszykówka w liczbach i czasie</w:t>
      </w:r>
    </w:p>
    <w:p w14:paraId="7E655518" w14:textId="4B5E9B3E" w:rsidR="004858F7" w:rsidRPr="004858F7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koszykówce liczy się naprawdę każda sekunda. Każda sekunda jest na wagę złota i przybliża do zwycięstwa.</w:t>
      </w:r>
    </w:p>
    <w:p w14:paraId="107E7355" w14:textId="77777777" w:rsidR="004858F7" w:rsidRPr="004858F7" w:rsidRDefault="004858F7" w:rsidP="000F5A1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15 – minut. Tyle wynosi czas na przerwę w połowie meczu.</w:t>
      </w:r>
    </w:p>
    <w:p w14:paraId="5E1B2FDC" w14:textId="77777777" w:rsidR="004858F7" w:rsidRPr="004858F7" w:rsidRDefault="004858F7" w:rsidP="000F5A1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4 – kwarty po 10 minut. Tyle wynosi czas gry w FIBA.</w:t>
      </w:r>
    </w:p>
    <w:p w14:paraId="5407FCAA" w14:textId="77777777" w:rsidR="004858F7" w:rsidRPr="004858F7" w:rsidRDefault="004858F7" w:rsidP="000F5A1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4 – kwarty po 12 minut. Tyle wynosi czas gry w NBA.</w:t>
      </w:r>
    </w:p>
    <w:p w14:paraId="5174D542" w14:textId="77777777" w:rsidR="004858F7" w:rsidRPr="004858F7" w:rsidRDefault="004858F7" w:rsidP="000F5A1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2 – części po 20 minut. Tyle wynosi czas gry w NCAA.</w:t>
      </w:r>
    </w:p>
    <w:p w14:paraId="0A26141B" w14:textId="77777777" w:rsidR="004858F7" w:rsidRPr="004858F7" w:rsidRDefault="004858F7" w:rsidP="000F5A1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8 – sekund. Tyle wynosi czas, w którym drużyna od otrzymania piłki musi przekroczyć z nią linię środkową boiska, jeśli tego nie uczyni, popełni błąd połowy, tzw. błąd 8 sekund.</w:t>
      </w:r>
    </w:p>
    <w:p w14:paraId="71DDFC17" w14:textId="77777777" w:rsidR="004858F7" w:rsidRPr="004858F7" w:rsidRDefault="004858F7" w:rsidP="000F5A1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5 – sekund. Tyle wynosi czas, w którym wprowadzając piłkę do gry zza linii bocznej, zawodnik ma pięć sekund na podanie.</w:t>
      </w:r>
    </w:p>
    <w:p w14:paraId="6C1CE59B" w14:textId="77777777" w:rsidR="004858F7" w:rsidRPr="004858F7" w:rsidRDefault="004858F7" w:rsidP="000F5A17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24 – sekundy. Tyle wynosi czas na oddanie rzutu drużyny posiadającej piłkę.</w:t>
      </w:r>
    </w:p>
    <w:p w14:paraId="2BA150D7" w14:textId="77777777" w:rsidR="004858F7" w:rsidRPr="004858F7" w:rsidRDefault="004858F7" w:rsidP="000F5A1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1 – minuta. Tyle wynosi czas, który bierze trener na żądanie.</w:t>
      </w:r>
    </w:p>
    <w:p w14:paraId="66A70060" w14:textId="77777777" w:rsidR="004858F7" w:rsidRPr="004858F7" w:rsidRDefault="004858F7" w:rsidP="000F5A17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10 – sekund. Tyle wynosi czas, w którym zawodnik musi oddać rzut wolny po wcześniejszym faulu. Jeśli zdobędzie kosz, zdobywa dla swojej drużyny 1 punkt.</w:t>
      </w:r>
    </w:p>
    <w:p w14:paraId="2FC64C86" w14:textId="77777777" w:rsidR="004858F7" w:rsidRPr="004858F7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65728EDD" w14:textId="77777777" w:rsidR="004858F7" w:rsidRPr="004858F7" w:rsidRDefault="004858F7" w:rsidP="004858F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06D1B780" w14:textId="77777777" w:rsidR="004B7F59" w:rsidRDefault="004B7F59" w:rsidP="00023B86">
      <w:pPr>
        <w:jc w:val="both"/>
        <w:rPr>
          <w:sz w:val="24"/>
          <w:szCs w:val="24"/>
        </w:rPr>
      </w:pPr>
    </w:p>
    <w:p w14:paraId="1AE37669" w14:textId="77777777" w:rsidR="00023B86" w:rsidRDefault="00023B86" w:rsidP="00023B86">
      <w:pPr>
        <w:jc w:val="both"/>
        <w:rPr>
          <w:sz w:val="24"/>
          <w:szCs w:val="24"/>
        </w:rPr>
      </w:pPr>
    </w:p>
    <w:p w14:paraId="2F3BC5C5" w14:textId="77777777" w:rsidR="000633DD" w:rsidRDefault="000633DD" w:rsidP="00472538">
      <w:pPr>
        <w:ind w:left="3540"/>
        <w:rPr>
          <w:sz w:val="24"/>
          <w:szCs w:val="24"/>
        </w:rPr>
      </w:pPr>
    </w:p>
    <w:p w14:paraId="64517214" w14:textId="55890834" w:rsidR="009A2F22" w:rsidRPr="00873962" w:rsidRDefault="009A2F22">
      <w:pPr>
        <w:rPr>
          <w:rFonts w:ascii="Arial" w:hAnsi="Arial" w:cs="Arial"/>
          <w:b/>
          <w:bCs/>
        </w:rPr>
      </w:pPr>
      <w:bookmarkStart w:id="0" w:name="_Hlk38021370"/>
      <w:bookmarkStart w:id="1" w:name="_Hlk36319529"/>
      <w:r w:rsidRPr="00873962">
        <w:rPr>
          <w:rFonts w:ascii="Arial" w:hAnsi="Arial" w:cs="Arial"/>
          <w:b/>
          <w:bCs/>
        </w:rPr>
        <w:t xml:space="preserve">Data: </w:t>
      </w:r>
      <w:r w:rsidR="000633DD">
        <w:rPr>
          <w:rFonts w:ascii="Arial" w:hAnsi="Arial" w:cs="Arial"/>
          <w:b/>
          <w:bCs/>
        </w:rPr>
        <w:t>5.05</w:t>
      </w:r>
      <w:r w:rsidRPr="00873962">
        <w:rPr>
          <w:rFonts w:ascii="Arial" w:hAnsi="Arial" w:cs="Arial"/>
          <w:b/>
          <w:bCs/>
        </w:rPr>
        <w:t>. 2020</w:t>
      </w:r>
    </w:p>
    <w:bookmarkEnd w:id="0"/>
    <w:p w14:paraId="492DD37C" w14:textId="5595C3CF" w:rsidR="002A29BF" w:rsidRPr="000633DD" w:rsidRDefault="009A2F22" w:rsidP="002A29BF">
      <w:pPr>
        <w:rPr>
          <w:b/>
          <w:bCs/>
          <w:sz w:val="24"/>
          <w:szCs w:val="24"/>
        </w:rPr>
      </w:pPr>
      <w:r w:rsidRPr="00873962">
        <w:rPr>
          <w:rFonts w:ascii="Arial" w:hAnsi="Arial" w:cs="Arial"/>
        </w:rPr>
        <w:t>Temat</w:t>
      </w:r>
      <w:r w:rsidR="004D7F63" w:rsidRPr="00873962">
        <w:rPr>
          <w:rFonts w:ascii="Arial" w:hAnsi="Arial" w:cs="Arial"/>
        </w:rPr>
        <w:t xml:space="preserve"> </w:t>
      </w:r>
      <w:r w:rsidR="002A29BF" w:rsidRPr="00AF66F6">
        <w:rPr>
          <w:b/>
          <w:bCs/>
          <w:sz w:val="24"/>
          <w:szCs w:val="24"/>
        </w:rPr>
        <w:t xml:space="preserve">: </w:t>
      </w:r>
      <w:r w:rsidR="002A29BF">
        <w:rPr>
          <w:b/>
          <w:bCs/>
          <w:sz w:val="24"/>
          <w:szCs w:val="24"/>
        </w:rPr>
        <w:t>Przepisy gry w koszykówkę, wymiary boiska.</w:t>
      </w:r>
    </w:p>
    <w:bookmarkEnd w:id="1"/>
    <w:p w14:paraId="08912E10" w14:textId="77777777" w:rsidR="002A29BF" w:rsidRDefault="002A29BF" w:rsidP="002A29BF">
      <w:pPr>
        <w:rPr>
          <w:sz w:val="24"/>
          <w:szCs w:val="24"/>
        </w:rPr>
      </w:pPr>
    </w:p>
    <w:p w14:paraId="44A0E039" w14:textId="77777777" w:rsidR="002A29BF" w:rsidRDefault="002A29BF" w:rsidP="002A29BF">
      <w:pPr>
        <w:ind w:left="3540"/>
        <w:rPr>
          <w:sz w:val="24"/>
          <w:szCs w:val="24"/>
        </w:rPr>
      </w:pPr>
    </w:p>
    <w:p w14:paraId="6AC6BE53" w14:textId="77777777" w:rsidR="002A29BF" w:rsidRDefault="002A29BF" w:rsidP="002A29BF">
      <w:pPr>
        <w:ind w:left="3540"/>
        <w:rPr>
          <w:sz w:val="24"/>
          <w:szCs w:val="24"/>
        </w:rPr>
      </w:pPr>
      <w:r>
        <w:rPr>
          <w:sz w:val="24"/>
          <w:szCs w:val="24"/>
        </w:rPr>
        <w:t>Wprowadzenie</w:t>
      </w:r>
    </w:p>
    <w:p w14:paraId="65806B43" w14:textId="77777777" w:rsidR="002A29BF" w:rsidRPr="00006618" w:rsidRDefault="000F0053" w:rsidP="002A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2A29BF" w:rsidRPr="00006618">
          <w:rPr>
            <w:rFonts w:ascii="Times New Roman" w:eastAsia="Times New Roman" w:hAnsi="Times New Roman" w:cs="Times New Roman"/>
            <w:color w:val="FFFFFF"/>
            <w:sz w:val="15"/>
            <w:szCs w:val="15"/>
            <w:bdr w:val="single" w:sz="6" w:space="0" w:color="EAEAEA" w:frame="1"/>
            <w:shd w:val="clear" w:color="auto" w:fill="B1B1B1"/>
            <w:lang w:eastAsia="pl-PL"/>
          </w:rPr>
          <w:br/>
        </w:r>
        <w:r w:rsidR="002A29BF" w:rsidRPr="00006618">
          <w:rPr>
            <w:rFonts w:ascii="Times New Roman" w:eastAsia="Times New Roman" w:hAnsi="Times New Roman" w:cs="Times New Roman"/>
            <w:color w:val="FFFFFF"/>
            <w:sz w:val="15"/>
            <w:szCs w:val="15"/>
            <w:u w:val="single"/>
            <w:bdr w:val="single" w:sz="6" w:space="0" w:color="EAEAEA" w:frame="1"/>
            <w:shd w:val="clear" w:color="auto" w:fill="B1B1B1"/>
            <w:lang w:eastAsia="pl-PL"/>
          </w:rPr>
          <w:t>0</w:t>
        </w:r>
      </w:hyperlink>
      <w:hyperlink r:id="rId6" w:history="1">
        <w:r w:rsidR="002A29BF" w:rsidRPr="00006618">
          <w:rPr>
            <w:rFonts w:ascii="Times New Roman" w:eastAsia="Times New Roman" w:hAnsi="Times New Roman" w:cs="Times New Roman"/>
            <w:color w:val="FFFFFF"/>
            <w:sz w:val="15"/>
            <w:szCs w:val="15"/>
            <w:u w:val="single"/>
            <w:bdr w:val="single" w:sz="6" w:space="0" w:color="EAEAEA" w:frame="1"/>
            <w:shd w:val="clear" w:color="auto" w:fill="B1B1B1"/>
            <w:lang w:eastAsia="pl-PL"/>
          </w:rPr>
          <w:t>4</w:t>
        </w:r>
      </w:hyperlink>
    </w:p>
    <w:p w14:paraId="0A9FE5F3" w14:textId="77777777" w:rsidR="002A29BF" w:rsidRPr="00006618" w:rsidRDefault="002A29BF" w:rsidP="002A29BF">
      <w:pPr>
        <w:shd w:val="clear" w:color="auto" w:fill="FFFFFF"/>
        <w:spacing w:after="375" w:line="240" w:lineRule="auto"/>
        <w:ind w:left="2124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06618">
        <w:rPr>
          <w:rFonts w:ascii="inherit" w:eastAsia="Times New Roman" w:hAnsi="inherit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573DE7E2" wp14:editId="7CF5A470">
            <wp:extent cx="2857500" cy="1733550"/>
            <wp:effectExtent l="0" t="0" r="0" b="0"/>
            <wp:docPr id="3" name="Picture 3" descr="koszykowka_boisko_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zykowka_boisko_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55160" w14:textId="77777777" w:rsidR="002A29BF" w:rsidRDefault="002A29BF" w:rsidP="002A29B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  <w:r>
        <w:rPr>
          <w:rStyle w:val="Strong"/>
          <w:rFonts w:ascii="Lora" w:hAnsi="Lora"/>
          <w:b w:val="0"/>
          <w:bCs w:val="0"/>
          <w:i/>
          <w:iCs/>
          <w:color w:val="000000"/>
        </w:rPr>
        <w:t xml:space="preserve">Jeśli grasz w koszykówkę, masz ją na </w:t>
      </w:r>
      <w:proofErr w:type="spellStart"/>
      <w:r>
        <w:rPr>
          <w:rStyle w:val="Strong"/>
          <w:rFonts w:ascii="Lora" w:hAnsi="Lora"/>
          <w:b w:val="0"/>
          <w:bCs w:val="0"/>
          <w:i/>
          <w:iCs/>
          <w:color w:val="000000"/>
        </w:rPr>
        <w:t>wf-ie</w:t>
      </w:r>
      <w:proofErr w:type="spellEnd"/>
      <w:r>
        <w:rPr>
          <w:rStyle w:val="Strong"/>
          <w:rFonts w:ascii="Lora" w:hAnsi="Lora"/>
          <w:b w:val="0"/>
          <w:bCs w:val="0"/>
          <w:i/>
          <w:iCs/>
          <w:color w:val="000000"/>
        </w:rPr>
        <w:t>, albo ją po prostu lubisz, to warto byś poznał troszkę teorii.</w:t>
      </w:r>
    </w:p>
    <w:p w14:paraId="054FAF43" w14:textId="77777777" w:rsidR="002A29BF" w:rsidRDefault="002A29BF" w:rsidP="002A29B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  <w:r>
        <w:rPr>
          <w:rStyle w:val="Strong"/>
          <w:rFonts w:ascii="Lora" w:hAnsi="Lora"/>
          <w:b w:val="0"/>
          <w:bCs w:val="0"/>
          <w:i/>
          <w:iCs/>
          <w:color w:val="000000"/>
        </w:rPr>
        <w:t>Czy wiesz jakie wymiary ma boisko do koszykówki? A jakie posiada linie? Jakie są pola gry?</w:t>
      </w:r>
    </w:p>
    <w:p w14:paraId="5D035995" w14:textId="77777777" w:rsidR="002A29BF" w:rsidRDefault="002A29BF" w:rsidP="002A29B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  <w:r>
        <w:rPr>
          <w:rStyle w:val="Strong"/>
          <w:rFonts w:ascii="Lora" w:hAnsi="Lora"/>
          <w:b w:val="0"/>
          <w:bCs w:val="0"/>
          <w:i/>
          <w:iCs/>
          <w:color w:val="000000"/>
        </w:rPr>
        <w:t>O tym i o innych sprawach dotyczących boiska, dowiesz się czytając ten wpis.</w:t>
      </w:r>
    </w:p>
    <w:p w14:paraId="64908477" w14:textId="77777777" w:rsidR="002A29BF" w:rsidRDefault="002A29BF" w:rsidP="002A29BF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  <w:r>
        <w:rPr>
          <w:rStyle w:val="Strong"/>
          <w:rFonts w:ascii="Lora" w:hAnsi="Lora"/>
          <w:b w:val="0"/>
          <w:bCs w:val="0"/>
          <w:i/>
          <w:iCs/>
          <w:color w:val="000000"/>
        </w:rPr>
        <w:t>Konkrety, konkrety i jeszcze raz konkrety…</w:t>
      </w:r>
    </w:p>
    <w:p w14:paraId="1736B32F" w14:textId="77777777" w:rsidR="002A29BF" w:rsidRDefault="002A29BF" w:rsidP="002A29BF">
      <w:pPr>
        <w:ind w:left="708"/>
        <w:jc w:val="both"/>
        <w:rPr>
          <w:sz w:val="24"/>
          <w:szCs w:val="24"/>
        </w:rPr>
      </w:pPr>
    </w:p>
    <w:p w14:paraId="2884BF68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u w:val="single"/>
          <w:lang w:eastAsia="pl-PL"/>
        </w:rPr>
        <w:t>Wymiary boiska</w:t>
      </w:r>
    </w:p>
    <w:p w14:paraId="07AFCE81" w14:textId="77777777" w:rsidR="002A29BF" w:rsidRPr="00F976EB" w:rsidRDefault="002A29BF" w:rsidP="000F5A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28×15 metrów (długość x szerokość)</w:t>
      </w:r>
    </w:p>
    <w:p w14:paraId="7E91D68B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3BE08EBA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u w:val="single"/>
          <w:lang w:eastAsia="pl-PL"/>
        </w:rPr>
        <w:t>Boisko</w:t>
      </w:r>
    </w:p>
    <w:p w14:paraId="30D055B4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Ma być płaska oraz twarda powierzchnia, tak by mogła odbijać się od niej piłka. Nie mogą być na nim jakiekolwiek przeszkody.</w:t>
      </w:r>
    </w:p>
    <w:p w14:paraId="4374B5F4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u w:val="single"/>
          <w:lang w:eastAsia="pl-PL"/>
        </w:rPr>
        <w:t>Nazwy linii</w:t>
      </w:r>
    </w:p>
    <w:p w14:paraId="6F752A21" w14:textId="77777777" w:rsidR="002A29BF" w:rsidRPr="00F976EB" w:rsidRDefault="002A29BF" w:rsidP="000F5A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Linie boczne</w:t>
      </w:r>
    </w:p>
    <w:p w14:paraId="7CDE21AE" w14:textId="77777777" w:rsidR="002A29BF" w:rsidRPr="00F976EB" w:rsidRDefault="002A29BF" w:rsidP="000F5A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Linie końcowe</w:t>
      </w:r>
    </w:p>
    <w:p w14:paraId="70BF0D6A" w14:textId="77777777" w:rsidR="002A29BF" w:rsidRPr="00F976EB" w:rsidRDefault="002A29BF" w:rsidP="000F5A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Linia środkowa</w:t>
      </w:r>
    </w:p>
    <w:p w14:paraId="6C72896D" w14:textId="77777777" w:rsidR="002A29BF" w:rsidRPr="00F976EB" w:rsidRDefault="002A29BF" w:rsidP="000F5A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Linie wprowadzania piłki</w:t>
      </w:r>
    </w:p>
    <w:p w14:paraId="010F066C" w14:textId="77777777" w:rsidR="002A29BF" w:rsidRPr="00F976EB" w:rsidRDefault="002A29BF" w:rsidP="000F5A1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lastRenderedPageBreak/>
        <w:t>Linie rzutów wolnych</w:t>
      </w:r>
    </w:p>
    <w:p w14:paraId="38761F66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269F4E72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Linie boczne</w:t>
      </w:r>
    </w:p>
    <w:p w14:paraId="489127CE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Są liniami ograniczającymi boisko. Należy pamiętać, że nie są one częścią boiska. </w:t>
      </w:r>
    </w:p>
    <w:p w14:paraId="03B0F31D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Linie końcowe</w:t>
      </w:r>
    </w:p>
    <w:p w14:paraId="366B5AE1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Są również liniami, które ograniczają boisko i podobnie jak linie boczne nie stanowią części boiska.</w:t>
      </w:r>
    </w:p>
    <w:p w14:paraId="4F8A3E2F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Linia środkowa</w:t>
      </w:r>
    </w:p>
    <w:p w14:paraId="05805FC1" w14:textId="77777777" w:rsidR="002A29BF" w:rsidRPr="00F976EB" w:rsidRDefault="002A29BF" w:rsidP="000F5A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Ustalona jest równolegle do końcowych linii</w:t>
      </w:r>
    </w:p>
    <w:p w14:paraId="28E617F3" w14:textId="77777777" w:rsidR="002A29BF" w:rsidRPr="00F976EB" w:rsidRDefault="002A29BF" w:rsidP="000F5A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Jest między punktami środkowymi bocznych linii oraz jest ona przedłużona o 15 cm za każdą linią boczną</w:t>
      </w:r>
    </w:p>
    <w:p w14:paraId="1E319EE5" w14:textId="77777777" w:rsidR="002A29BF" w:rsidRPr="00F976EB" w:rsidRDefault="002A29BF" w:rsidP="000F5A1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Jest to część pola obrony</w:t>
      </w:r>
    </w:p>
    <w:p w14:paraId="70A973F5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2FD263C2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Przy okazji opiszę również </w:t>
      </w:r>
      <w:r w:rsidRPr="00F976EB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koło środkowe</w:t>
      </w: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oraz </w:t>
      </w:r>
      <w:r w:rsidRPr="00F976EB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półkola rzutów wolnych</w:t>
      </w: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3549D6BB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            </w:t>
      </w:r>
      <w:r w:rsidRPr="00F976EB">
        <w:rPr>
          <w:rFonts w:ascii="Lora" w:eastAsia="Times New Roman" w:hAnsi="Lora" w:cs="Times New Roman"/>
          <w:b/>
          <w:bCs/>
          <w:i/>
          <w:iCs/>
          <w:color w:val="000000"/>
          <w:sz w:val="24"/>
          <w:szCs w:val="24"/>
          <w:lang w:eastAsia="pl-PL"/>
        </w:rPr>
        <w:t>Koło środkowe</w:t>
      </w:r>
    </w:p>
    <w:p w14:paraId="6CBF81D2" w14:textId="77777777" w:rsidR="002A29BF" w:rsidRPr="00F976EB" w:rsidRDefault="002A29BF" w:rsidP="000F5A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Wyznaczone na środku boiska</w:t>
      </w:r>
    </w:p>
    <w:p w14:paraId="09E456D8" w14:textId="77777777" w:rsidR="002A29BF" w:rsidRPr="00F976EB" w:rsidRDefault="002A29BF" w:rsidP="000F5A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Promień wynosi 1,80 m</w:t>
      </w:r>
    </w:p>
    <w:p w14:paraId="17E45232" w14:textId="77777777" w:rsidR="002A29BF" w:rsidRPr="00F976EB" w:rsidRDefault="002A29BF" w:rsidP="000F5A1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Jeśli jest pomalowane wewnątrz, to kolor musi być taki jak kolor obszarów ograniczonych</w:t>
      </w:r>
    </w:p>
    <w:p w14:paraId="2D3204B5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i/>
          <w:iCs/>
          <w:color w:val="000000"/>
          <w:sz w:val="24"/>
          <w:szCs w:val="24"/>
          <w:lang w:eastAsia="pl-PL"/>
        </w:rPr>
        <w:t>            Półkola rzutów wolnych</w:t>
      </w:r>
    </w:p>
    <w:p w14:paraId="72EB6499" w14:textId="77777777" w:rsidR="002A29BF" w:rsidRPr="00F976EB" w:rsidRDefault="002A29BF" w:rsidP="000F5A1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Promień wynosi 1,80 m</w:t>
      </w:r>
    </w:p>
    <w:p w14:paraId="4B7F4169" w14:textId="77777777" w:rsidR="002A29BF" w:rsidRPr="00F976EB" w:rsidRDefault="002A29BF" w:rsidP="000F5A1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Środki półkoli pokrywają się z środkowymi punktami linii rzutów wolnych</w:t>
      </w:r>
    </w:p>
    <w:p w14:paraId="6BFD2E7C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Linie wprowadzania piłki</w:t>
      </w:r>
    </w:p>
    <w:p w14:paraId="6AED46FA" w14:textId="77777777" w:rsidR="002A29BF" w:rsidRPr="00F976EB" w:rsidRDefault="002A29BF" w:rsidP="000F5A1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Dwie linie</w:t>
      </w:r>
    </w:p>
    <w:p w14:paraId="2BC8CF72" w14:textId="77777777" w:rsidR="002A29BF" w:rsidRPr="00F976EB" w:rsidRDefault="002A29BF" w:rsidP="000F5A1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Długość wynosi 15 cm</w:t>
      </w:r>
    </w:p>
    <w:p w14:paraId="51CB0E2C" w14:textId="77777777" w:rsidR="002A29BF" w:rsidRPr="00F976EB" w:rsidRDefault="002A29BF" w:rsidP="000F5A1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Wyznaczane są na zewnętrznej stronie boiska na linii bocznej, po stronie przeciwnej sędziowskiego stolika</w:t>
      </w:r>
    </w:p>
    <w:p w14:paraId="75EB8BF1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Linie rzutów wolnych</w:t>
      </w:r>
    </w:p>
    <w:p w14:paraId="68649436" w14:textId="77777777" w:rsidR="002A29BF" w:rsidRPr="00F976EB" w:rsidRDefault="002A29BF" w:rsidP="000F5A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Wyznaczone są równolegle do każdej linii końcowej</w:t>
      </w:r>
    </w:p>
    <w:p w14:paraId="7596B89A" w14:textId="77777777" w:rsidR="002A29BF" w:rsidRPr="00F976EB" w:rsidRDefault="002A29BF" w:rsidP="000F5A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Dalsza krawędź jest oddalona o 5,80 m od wewnętrznej krawędzi końcowej linii</w:t>
      </w:r>
    </w:p>
    <w:p w14:paraId="3234D5BF" w14:textId="77777777" w:rsidR="002A29BF" w:rsidRPr="00F976EB" w:rsidRDefault="002A29BF" w:rsidP="000F5A1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Długość to 3,60 m</w:t>
      </w:r>
    </w:p>
    <w:p w14:paraId="2FF8C625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75D65766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Przy okazji opiszę </w:t>
      </w:r>
      <w:r w:rsidRPr="00F976EB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obszary ograniczone</w:t>
      </w: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oraz </w:t>
      </w:r>
      <w:r w:rsidRPr="00F976EB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miejsca wzdłuż tych obszarów.</w:t>
      </w:r>
    </w:p>
    <w:p w14:paraId="3AE3DBB7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          </w:t>
      </w:r>
      <w:r w:rsidRPr="00F976EB">
        <w:rPr>
          <w:rFonts w:ascii="Lora" w:eastAsia="Times New Roman" w:hAnsi="Lora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Obszary ograniczone</w:t>
      </w:r>
    </w:p>
    <w:p w14:paraId="5270D877" w14:textId="77777777" w:rsidR="002A29BF" w:rsidRPr="00F976EB" w:rsidRDefault="002A29BF" w:rsidP="000F5A1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To części boiska w kształcie prostokąta</w:t>
      </w:r>
    </w:p>
    <w:p w14:paraId="4E2D3707" w14:textId="77777777" w:rsidR="002A29BF" w:rsidRPr="00F976EB" w:rsidRDefault="002A29BF" w:rsidP="000F5A1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Określone są na podłodze liniami końcowymi oraz liniami przedłużonymi rzutów wolnych, a także liniami, które zaczynają się na liniach końcowych, a kończą na zewnętrznych krawędziach linii rzutów wolnych, a dokładniej ich przedłużeń</w:t>
      </w:r>
    </w:p>
    <w:p w14:paraId="37A4F3AA" w14:textId="77777777" w:rsidR="002A29BF" w:rsidRPr="00F976EB" w:rsidRDefault="002A29BF" w:rsidP="000F5A1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Poza liniami końcowymi, linie te należą do obszarów ograniczonych</w:t>
      </w:r>
    </w:p>
    <w:p w14:paraId="4E249EB8" w14:textId="77777777" w:rsidR="002A29BF" w:rsidRPr="00F976EB" w:rsidRDefault="002A29BF" w:rsidP="000F5A1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Wnętrza obszarów są pomalowane w jednym kolorze</w:t>
      </w:r>
    </w:p>
    <w:p w14:paraId="6DE9CA23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3CFCA3FD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Jeśli chodzi o linie, to są one w białym kolorze, a ich szerokość wynosi 5  </w:t>
      </w:r>
    </w:p>
    <w:p w14:paraId="432C03BE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u w:val="single"/>
          <w:lang w:eastAsia="pl-PL"/>
        </w:rPr>
        <w:t>Pola gry</w:t>
      </w:r>
    </w:p>
    <w:p w14:paraId="0A9859E8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Pola gry mamy następujące:</w:t>
      </w:r>
    </w:p>
    <w:p w14:paraId="11BDD082" w14:textId="77777777" w:rsidR="002A29BF" w:rsidRPr="00F976EB" w:rsidRDefault="002A29BF" w:rsidP="000F5A1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Obrony</w:t>
      </w:r>
    </w:p>
    <w:p w14:paraId="39F4B9AF" w14:textId="77777777" w:rsidR="002A29BF" w:rsidRPr="00F976EB" w:rsidRDefault="002A29BF" w:rsidP="000F5A1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Ataku</w:t>
      </w:r>
    </w:p>
    <w:p w14:paraId="7C8439B9" w14:textId="77777777" w:rsidR="002A29BF" w:rsidRPr="00F976EB" w:rsidRDefault="002A29BF" w:rsidP="000F5A1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Rzutów za 3</w:t>
      </w:r>
    </w:p>
    <w:p w14:paraId="77A77586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Pole obrony</w:t>
      </w:r>
    </w:p>
    <w:p w14:paraId="6E5497AE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Składa się z:</w:t>
      </w:r>
    </w:p>
    <w:p w14:paraId="3E4BCDBF" w14:textId="77777777" w:rsidR="002A29BF" w:rsidRPr="00F976EB" w:rsidRDefault="002A29BF" w:rsidP="000F5A1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Kosza danej drużyny</w:t>
      </w:r>
    </w:p>
    <w:p w14:paraId="7D20E2A3" w14:textId="77777777" w:rsidR="002A29BF" w:rsidRPr="00F976EB" w:rsidRDefault="002A29BF" w:rsidP="000F5A1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Powierzchni tablicy kosza od strony boiska</w:t>
      </w:r>
    </w:p>
    <w:p w14:paraId="71A387A4" w14:textId="77777777" w:rsidR="002A29BF" w:rsidRPr="00F976EB" w:rsidRDefault="002A29BF" w:rsidP="000F5A1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Części boiska ograniczonej linią końcową za własnym koszem i liniami bocznymi oraz linią środkową</w:t>
      </w: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2997854E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Pole ataku</w:t>
      </w:r>
    </w:p>
    <w:p w14:paraId="34E1DC60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Składa się z:</w:t>
      </w:r>
    </w:p>
    <w:p w14:paraId="57D01CF3" w14:textId="77777777" w:rsidR="002A29BF" w:rsidRPr="00F976EB" w:rsidRDefault="002A29BF" w:rsidP="000F5A1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Kosza przeciwników</w:t>
      </w:r>
    </w:p>
    <w:p w14:paraId="65F37A74" w14:textId="77777777" w:rsidR="002A29BF" w:rsidRPr="00F976EB" w:rsidRDefault="002A29BF" w:rsidP="000F5A1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Powierzchni tablicy kosza przeciwników od strony boiska</w:t>
      </w:r>
    </w:p>
    <w:p w14:paraId="48ADAEB9" w14:textId="77777777" w:rsidR="002A29BF" w:rsidRPr="00F976EB" w:rsidRDefault="002A29BF" w:rsidP="000F5A1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Części boiska ograniczonej linią końcową za koszem przeciwników, liniami bocznymi, krawędzią linii środkowej bliższą kosza przeciwników</w:t>
      </w:r>
    </w:p>
    <w:p w14:paraId="4A14CF57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1B63182C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Pole rzutów za trzy punkty</w:t>
      </w:r>
    </w:p>
    <w:p w14:paraId="43A3021D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Jest to obszar boiska w całości, poza następującymi liniami:</w:t>
      </w:r>
    </w:p>
    <w:p w14:paraId="5F94D9DE" w14:textId="77777777" w:rsidR="002A29BF" w:rsidRPr="00F976EB" w:rsidRDefault="002A29BF" w:rsidP="000F5A1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Dwoma liniami, które są równoległe.</w:t>
      </w:r>
    </w:p>
    <w:p w14:paraId="6C76F07D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Zaczynają się na linii końcowej oraz prostopadle w stosunku do niej. Krawędzie zewnętrzne są wyznaczone 90 cm od wewnętrznych krawędzi bocznych linii.</w:t>
      </w:r>
    </w:p>
    <w:p w14:paraId="29F4D942" w14:textId="77777777" w:rsidR="002A29BF" w:rsidRPr="00F976EB" w:rsidRDefault="002A29BF" w:rsidP="000F5A1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Łuku</w:t>
      </w:r>
    </w:p>
    <w:p w14:paraId="313F778B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Jego promień wynosi 6,75 m. Pomiar następuje od punktu, który można znaleźć pod środkiem kosza, do krawędzi zewnętrznej linii tegoż łuku. Połączony jest z liniami równoległymi  </w:t>
      </w:r>
    </w:p>
    <w:p w14:paraId="6AD9DCAC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Do pola rzutów za trzy punkty nie należy linia rzutów za trzy punkt</w:t>
      </w: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y.</w:t>
      </w:r>
      <w:r w:rsidRPr="00F976EB">
        <w:rPr>
          <w:rFonts w:ascii="Lora" w:eastAsia="Times New Roman" w:hAnsi="Lora" w:cs="Times New Roman"/>
          <w:color w:val="0000FF"/>
          <w:sz w:val="24"/>
          <w:szCs w:val="24"/>
          <w:lang w:eastAsia="pl-PL"/>
        </w:rPr>
        <w:t> </w:t>
      </w:r>
    </w:p>
    <w:p w14:paraId="42F38FC5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Mam nadzieję, że te informacje są dla ciebie jasne i przydatne </w:t>
      </w: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</w:t>
      </w:r>
      <w:r w:rsidRPr="00F976EB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6B246A2" wp14:editId="304CAF10">
                <wp:extent cx="304800" cy="304800"/>
                <wp:effectExtent l="0" t="0" r="0" b="0"/>
                <wp:docPr id="1" name="AutoShape 4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9D293" id="AutoShape 4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Fq97m/YBAADRAwAADgAAAAAAAAAAAAAAAAAuAgAAZHJzL2Uy&#10;b0RvYy54bWxQSwECLQAUAAYACAAAACEATKDpLN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</w:p>
    <w:p w14:paraId="14DF57F4" w14:textId="77777777" w:rsidR="002A29BF" w:rsidRPr="00F976EB" w:rsidRDefault="002A29BF" w:rsidP="002A29B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28C628BA" w14:textId="22E71482" w:rsidR="00ED7F9D" w:rsidRDefault="00ED7F9D" w:rsidP="00372B09"/>
    <w:p w14:paraId="160A9001" w14:textId="2E43227F" w:rsidR="000633DD" w:rsidRDefault="000633DD" w:rsidP="00372B09"/>
    <w:p w14:paraId="608F3B73" w14:textId="77777777" w:rsidR="000633DD" w:rsidRDefault="000633DD" w:rsidP="00372B09">
      <w:bookmarkStart w:id="2" w:name="_Hlk38910105"/>
    </w:p>
    <w:p w14:paraId="61E9F91C" w14:textId="06F23D03" w:rsidR="00372B09" w:rsidRPr="00873962" w:rsidRDefault="00372B09" w:rsidP="00372B09">
      <w:pPr>
        <w:rPr>
          <w:rFonts w:ascii="Arial" w:hAnsi="Arial" w:cs="Arial"/>
          <w:b/>
          <w:bCs/>
        </w:rPr>
      </w:pPr>
      <w:r w:rsidRPr="00873962">
        <w:rPr>
          <w:rFonts w:ascii="Arial" w:hAnsi="Arial" w:cs="Arial"/>
          <w:b/>
          <w:bCs/>
        </w:rPr>
        <w:t xml:space="preserve">Data: </w:t>
      </w:r>
      <w:r w:rsidR="000633DD">
        <w:rPr>
          <w:rFonts w:ascii="Arial" w:hAnsi="Arial" w:cs="Arial"/>
          <w:b/>
          <w:bCs/>
        </w:rPr>
        <w:t>6.05</w:t>
      </w:r>
      <w:r w:rsidRPr="00873962">
        <w:rPr>
          <w:rFonts w:ascii="Arial" w:hAnsi="Arial" w:cs="Arial"/>
          <w:b/>
          <w:bCs/>
        </w:rPr>
        <w:t>. 2020</w:t>
      </w:r>
    </w:p>
    <w:p w14:paraId="7C9417D1" w14:textId="77777777" w:rsidR="00E97D7E" w:rsidRPr="00873962" w:rsidRDefault="00E97D7E" w:rsidP="00372B09">
      <w:pPr>
        <w:rPr>
          <w:rFonts w:ascii="Arial" w:hAnsi="Arial" w:cs="Arial"/>
          <w:b/>
          <w:bCs/>
        </w:rPr>
      </w:pPr>
    </w:p>
    <w:p w14:paraId="4D96A62D" w14:textId="002B1732" w:rsidR="00372B09" w:rsidRPr="00873962" w:rsidRDefault="00372B09" w:rsidP="00372B09">
      <w:pPr>
        <w:rPr>
          <w:rFonts w:ascii="Arial" w:hAnsi="Arial" w:cs="Arial"/>
          <w:b/>
          <w:bCs/>
        </w:rPr>
      </w:pPr>
      <w:r w:rsidRPr="00873962">
        <w:rPr>
          <w:rFonts w:ascii="Arial" w:hAnsi="Arial" w:cs="Arial"/>
        </w:rPr>
        <w:t>Temat</w:t>
      </w:r>
      <w:r w:rsidR="000F5A17">
        <w:rPr>
          <w:rFonts w:ascii="Arial" w:hAnsi="Arial" w:cs="Arial"/>
        </w:rPr>
        <w:t xml:space="preserve"> </w:t>
      </w:r>
      <w:r w:rsidR="006C2CF1">
        <w:rPr>
          <w:rFonts w:ascii="Arial" w:hAnsi="Arial" w:cs="Arial"/>
        </w:rPr>
        <w:t>:</w:t>
      </w:r>
      <w:r w:rsidR="000F5A17">
        <w:rPr>
          <w:rFonts w:ascii="Arial" w:hAnsi="Arial" w:cs="Arial"/>
        </w:rPr>
        <w:t xml:space="preserve"> </w:t>
      </w:r>
      <w:r w:rsidR="006C2CF1" w:rsidRPr="000F5A17">
        <w:rPr>
          <w:rFonts w:ascii="Arial" w:hAnsi="Arial" w:cs="Arial"/>
          <w:b/>
          <w:bCs/>
        </w:rPr>
        <w:t>Ćwiczenia oswajające z piłką</w:t>
      </w:r>
      <w:r w:rsidR="000F5A17" w:rsidRPr="000F5A17">
        <w:rPr>
          <w:rFonts w:ascii="Arial" w:hAnsi="Arial" w:cs="Arial"/>
          <w:b/>
          <w:bCs/>
        </w:rPr>
        <w:t>.</w:t>
      </w:r>
    </w:p>
    <w:p w14:paraId="63CE838A" w14:textId="0EAFCA2E" w:rsidR="00ED7F9D" w:rsidRDefault="00ED7F9D" w:rsidP="00372B09"/>
    <w:p w14:paraId="08EBF71E" w14:textId="77777777" w:rsidR="000633DD" w:rsidRDefault="000633DD" w:rsidP="00372B09"/>
    <w:p w14:paraId="5B9152F4" w14:textId="12204FD5" w:rsidR="00ED7F9D" w:rsidRDefault="00ED7F9D" w:rsidP="00ED7F9D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7CA35EBD" w14:textId="11B0BF1E" w:rsidR="006C2CF1" w:rsidRDefault="006C2CF1" w:rsidP="006C2CF1">
      <w:pPr>
        <w:rPr>
          <w:lang w:eastAsia="pl-PL"/>
        </w:rPr>
      </w:pPr>
      <w:r>
        <w:rPr>
          <w:lang w:eastAsia="pl-PL"/>
        </w:rPr>
        <w:t>Zapraszam do przetestowania nowej platformy edukacyjnej e-</w:t>
      </w:r>
      <w:proofErr w:type="spellStart"/>
      <w:r>
        <w:rPr>
          <w:lang w:eastAsia="pl-PL"/>
        </w:rPr>
        <w:t>wf</w:t>
      </w:r>
      <w:proofErr w:type="spellEnd"/>
      <w:r>
        <w:rPr>
          <w:lang w:eastAsia="pl-PL"/>
        </w:rPr>
        <w:t>.</w:t>
      </w:r>
    </w:p>
    <w:p w14:paraId="44A0AEED" w14:textId="56A9BEAC" w:rsidR="006C2CF1" w:rsidRDefault="006C2CF1" w:rsidP="006C2CF1">
      <w:pPr>
        <w:rPr>
          <w:lang w:eastAsia="pl-PL"/>
        </w:rPr>
      </w:pPr>
      <w:bookmarkStart w:id="3" w:name="_Hlk38966359"/>
      <w:r>
        <w:rPr>
          <w:lang w:eastAsia="pl-PL"/>
        </w:rPr>
        <w:t xml:space="preserve">Jeżeli link Ci się nie otwiera, skopiuj go do przeglądarki innej niż </w:t>
      </w:r>
      <w:proofErr w:type="spellStart"/>
      <w:r>
        <w:rPr>
          <w:lang w:eastAsia="pl-PL"/>
        </w:rPr>
        <w:t>internet</w:t>
      </w:r>
      <w:proofErr w:type="spellEnd"/>
      <w:r>
        <w:rPr>
          <w:lang w:eastAsia="pl-PL"/>
        </w:rPr>
        <w:t xml:space="preserve"> explorer.</w:t>
      </w:r>
    </w:p>
    <w:bookmarkEnd w:id="3"/>
    <w:p w14:paraId="5441BFF0" w14:textId="77777777" w:rsidR="006C2CF1" w:rsidRDefault="006C2CF1" w:rsidP="00ED7F9D">
      <w:pPr>
        <w:ind w:left="3540"/>
        <w:rPr>
          <w:lang w:eastAsia="pl-PL"/>
        </w:rPr>
      </w:pPr>
    </w:p>
    <w:bookmarkEnd w:id="2"/>
    <w:p w14:paraId="6CB946AB" w14:textId="207E9C4C" w:rsidR="003D4346" w:rsidRDefault="006C2CF1" w:rsidP="000633DD">
      <w:pPr>
        <w:rPr>
          <w:lang w:eastAsia="pl-PL"/>
        </w:rPr>
      </w:pPr>
      <w:r>
        <w:rPr>
          <w:lang w:eastAsia="pl-PL"/>
        </w:rPr>
        <w:fldChar w:fldCharType="begin"/>
      </w:r>
      <w:r>
        <w:rPr>
          <w:lang w:eastAsia="pl-PL"/>
        </w:rPr>
        <w:instrText xml:space="preserve"> HYPERLINK "</w:instrText>
      </w:r>
      <w:r w:rsidRPr="006C2CF1">
        <w:rPr>
          <w:lang w:eastAsia="pl-PL"/>
        </w:rPr>
        <w:instrText>https://ewf.h1.pl/student/?token=ZT14PSPEcXeUWnwC24nflohoZrBCGzaF609jVbHpakgfUT63Rc</w:instrText>
      </w:r>
      <w:r>
        <w:rPr>
          <w:lang w:eastAsia="pl-PL"/>
        </w:rPr>
        <w:instrText xml:space="preserve">" </w:instrText>
      </w:r>
      <w:r>
        <w:rPr>
          <w:lang w:eastAsia="pl-PL"/>
        </w:rPr>
        <w:fldChar w:fldCharType="separate"/>
      </w:r>
      <w:r w:rsidRPr="00492F66">
        <w:rPr>
          <w:rStyle w:val="Hyperlink"/>
          <w:lang w:eastAsia="pl-PL"/>
        </w:rPr>
        <w:t>https://ewf.h1.pl/student/?token=ZT14PSPEcXeUWnwC24nflohoZrBCGzaF609jVbHpakgfUT63Rc</w:t>
      </w:r>
      <w:r>
        <w:rPr>
          <w:lang w:eastAsia="pl-PL"/>
        </w:rPr>
        <w:fldChar w:fldCharType="end"/>
      </w:r>
    </w:p>
    <w:p w14:paraId="167B718A" w14:textId="77777777" w:rsidR="006C2CF1" w:rsidRDefault="006C2CF1" w:rsidP="000633DD">
      <w:pPr>
        <w:rPr>
          <w:lang w:eastAsia="pl-PL"/>
        </w:rPr>
      </w:pPr>
    </w:p>
    <w:p w14:paraId="748C4372" w14:textId="77777777" w:rsidR="000633DD" w:rsidRDefault="000633DD" w:rsidP="000633DD"/>
    <w:p w14:paraId="44045B02" w14:textId="28E261D5" w:rsidR="000633DD" w:rsidRPr="00873962" w:rsidRDefault="000633DD" w:rsidP="000633DD">
      <w:pPr>
        <w:rPr>
          <w:rFonts w:ascii="Arial" w:hAnsi="Arial" w:cs="Arial"/>
          <w:b/>
          <w:bCs/>
        </w:rPr>
      </w:pPr>
      <w:r w:rsidRPr="00873962">
        <w:rPr>
          <w:rFonts w:ascii="Arial" w:hAnsi="Arial" w:cs="Arial"/>
          <w:b/>
          <w:bCs/>
        </w:rPr>
        <w:t xml:space="preserve">Data: </w:t>
      </w:r>
      <w:r>
        <w:rPr>
          <w:rFonts w:ascii="Arial" w:hAnsi="Arial" w:cs="Arial"/>
          <w:b/>
          <w:bCs/>
        </w:rPr>
        <w:t>7.05</w:t>
      </w:r>
      <w:r w:rsidRPr="00873962">
        <w:rPr>
          <w:rFonts w:ascii="Arial" w:hAnsi="Arial" w:cs="Arial"/>
          <w:b/>
          <w:bCs/>
        </w:rPr>
        <w:t>. 2020</w:t>
      </w:r>
    </w:p>
    <w:p w14:paraId="76243975" w14:textId="77777777" w:rsidR="000633DD" w:rsidRPr="00873962" w:rsidRDefault="000633DD" w:rsidP="000633DD">
      <w:pPr>
        <w:rPr>
          <w:rFonts w:ascii="Arial" w:hAnsi="Arial" w:cs="Arial"/>
          <w:b/>
          <w:bCs/>
        </w:rPr>
      </w:pPr>
    </w:p>
    <w:p w14:paraId="66BD469F" w14:textId="10258680" w:rsidR="000633DD" w:rsidRPr="00873962" w:rsidRDefault="000633DD" w:rsidP="000633DD">
      <w:pPr>
        <w:rPr>
          <w:rFonts w:ascii="Arial" w:hAnsi="Arial" w:cs="Arial"/>
          <w:b/>
          <w:bCs/>
        </w:rPr>
      </w:pPr>
      <w:r w:rsidRPr="00873962">
        <w:rPr>
          <w:rFonts w:ascii="Arial" w:hAnsi="Arial" w:cs="Arial"/>
        </w:rPr>
        <w:t>Temat</w:t>
      </w:r>
      <w:r w:rsidR="000F5A17">
        <w:rPr>
          <w:rFonts w:ascii="Arial" w:hAnsi="Arial" w:cs="Arial"/>
        </w:rPr>
        <w:t xml:space="preserve"> : </w:t>
      </w:r>
      <w:r w:rsidR="000F5A17" w:rsidRPr="000F5A17">
        <w:rPr>
          <w:rFonts w:ascii="Arial" w:hAnsi="Arial" w:cs="Arial"/>
          <w:b/>
          <w:bCs/>
        </w:rPr>
        <w:t>Podstawy kozłowania.</w:t>
      </w:r>
    </w:p>
    <w:p w14:paraId="49243FC8" w14:textId="77777777" w:rsidR="000633DD" w:rsidRDefault="000633DD" w:rsidP="000633DD"/>
    <w:p w14:paraId="0CC499B9" w14:textId="48850EA7" w:rsidR="000633DD" w:rsidRDefault="000633DD" w:rsidP="000633DD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33900019" w14:textId="77777777" w:rsidR="000F5A17" w:rsidRDefault="000F5A17" w:rsidP="000633DD">
      <w:pPr>
        <w:ind w:left="3540"/>
        <w:rPr>
          <w:lang w:eastAsia="pl-PL"/>
        </w:rPr>
      </w:pPr>
    </w:p>
    <w:p w14:paraId="406389FE" w14:textId="36609A58" w:rsidR="006C2CF1" w:rsidRDefault="000F5A17" w:rsidP="000F5A17">
      <w:pPr>
        <w:rPr>
          <w:lang w:eastAsia="pl-PL"/>
        </w:rPr>
      </w:pPr>
      <w:r>
        <w:rPr>
          <w:lang w:eastAsia="pl-PL"/>
        </w:rPr>
        <w:t xml:space="preserve">Jeżeli link Ci się nie otwiera, skopiuj go do przeglądarki innej niż </w:t>
      </w:r>
      <w:proofErr w:type="spellStart"/>
      <w:r>
        <w:rPr>
          <w:lang w:eastAsia="pl-PL"/>
        </w:rPr>
        <w:t>internet</w:t>
      </w:r>
      <w:proofErr w:type="spellEnd"/>
      <w:r>
        <w:rPr>
          <w:lang w:eastAsia="pl-PL"/>
        </w:rPr>
        <w:t xml:space="preserve"> explorer.</w:t>
      </w:r>
    </w:p>
    <w:p w14:paraId="4A98143A" w14:textId="77777777" w:rsidR="006C2CF1" w:rsidRDefault="006C2CF1" w:rsidP="000633DD">
      <w:pPr>
        <w:ind w:left="3540"/>
        <w:rPr>
          <w:lang w:eastAsia="pl-PL"/>
        </w:rPr>
      </w:pPr>
    </w:p>
    <w:p w14:paraId="7305985D" w14:textId="09D50FF3" w:rsidR="006C2CF1" w:rsidRPr="003D5648" w:rsidRDefault="000F0053" w:rsidP="000633DD">
      <w:hyperlink r:id="rId9" w:history="1">
        <w:r w:rsidR="006C2CF1" w:rsidRPr="00492F66">
          <w:rPr>
            <w:rStyle w:val="Hyperlink"/>
          </w:rPr>
          <w:t>https://ewf.h1.pl/student/?token=djOaAFY4ZvnlJ5E04zwI9f8PwLRaYTgoBfjl17QVIQWnAyVAyo</w:t>
        </w:r>
      </w:hyperlink>
      <w:bookmarkStart w:id="4" w:name="_GoBack"/>
      <w:bookmarkEnd w:id="4"/>
    </w:p>
    <w:sectPr w:rsidR="006C2CF1" w:rsidRPr="003D5648" w:rsidSect="0095304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EB3"/>
    <w:multiLevelType w:val="multilevel"/>
    <w:tmpl w:val="612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F2D0F"/>
    <w:multiLevelType w:val="multilevel"/>
    <w:tmpl w:val="A7B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8C2040"/>
    <w:multiLevelType w:val="multilevel"/>
    <w:tmpl w:val="FB6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E46C3"/>
    <w:multiLevelType w:val="multilevel"/>
    <w:tmpl w:val="DBC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0C3724"/>
    <w:multiLevelType w:val="multilevel"/>
    <w:tmpl w:val="1D4E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67E49"/>
    <w:multiLevelType w:val="multilevel"/>
    <w:tmpl w:val="111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557C6E"/>
    <w:multiLevelType w:val="multilevel"/>
    <w:tmpl w:val="B51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DD1779"/>
    <w:multiLevelType w:val="multilevel"/>
    <w:tmpl w:val="44D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7A1D57"/>
    <w:multiLevelType w:val="multilevel"/>
    <w:tmpl w:val="A79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726492"/>
    <w:multiLevelType w:val="multilevel"/>
    <w:tmpl w:val="FC3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FD3449"/>
    <w:multiLevelType w:val="multilevel"/>
    <w:tmpl w:val="0C6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4B278F"/>
    <w:multiLevelType w:val="multilevel"/>
    <w:tmpl w:val="C4E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A77D3E"/>
    <w:multiLevelType w:val="multilevel"/>
    <w:tmpl w:val="323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1367FC"/>
    <w:multiLevelType w:val="multilevel"/>
    <w:tmpl w:val="EEE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2D2340"/>
    <w:multiLevelType w:val="multilevel"/>
    <w:tmpl w:val="07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354F2B"/>
    <w:multiLevelType w:val="multilevel"/>
    <w:tmpl w:val="BAB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096676"/>
    <w:multiLevelType w:val="multilevel"/>
    <w:tmpl w:val="32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B94DA3"/>
    <w:multiLevelType w:val="multilevel"/>
    <w:tmpl w:val="43E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B77B65"/>
    <w:multiLevelType w:val="multilevel"/>
    <w:tmpl w:val="4D1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372547"/>
    <w:multiLevelType w:val="multilevel"/>
    <w:tmpl w:val="8B0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BB5CF8"/>
    <w:multiLevelType w:val="multilevel"/>
    <w:tmpl w:val="E0D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DA478C"/>
    <w:multiLevelType w:val="multilevel"/>
    <w:tmpl w:val="104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0"/>
  </w:num>
  <w:num w:numId="5">
    <w:abstractNumId w:val="12"/>
  </w:num>
  <w:num w:numId="6">
    <w:abstractNumId w:val="16"/>
  </w:num>
  <w:num w:numId="7">
    <w:abstractNumId w:val="13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14"/>
  </w:num>
  <w:num w:numId="14">
    <w:abstractNumId w:val="21"/>
  </w:num>
  <w:num w:numId="15">
    <w:abstractNumId w:val="8"/>
  </w:num>
  <w:num w:numId="16">
    <w:abstractNumId w:val="6"/>
  </w:num>
  <w:num w:numId="17">
    <w:abstractNumId w:val="17"/>
  </w:num>
  <w:num w:numId="18">
    <w:abstractNumId w:val="1"/>
  </w:num>
  <w:num w:numId="19">
    <w:abstractNumId w:val="20"/>
  </w:num>
  <w:num w:numId="20">
    <w:abstractNumId w:val="15"/>
  </w:num>
  <w:num w:numId="21">
    <w:abstractNumId w:val="3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06618"/>
    <w:rsid w:val="00022DE6"/>
    <w:rsid w:val="00023B86"/>
    <w:rsid w:val="000466AB"/>
    <w:rsid w:val="00056AD8"/>
    <w:rsid w:val="000633DD"/>
    <w:rsid w:val="0008300A"/>
    <w:rsid w:val="000F0053"/>
    <w:rsid w:val="000F24EE"/>
    <w:rsid w:val="000F5A17"/>
    <w:rsid w:val="00184364"/>
    <w:rsid w:val="001900F4"/>
    <w:rsid w:val="001A163F"/>
    <w:rsid w:val="0026181F"/>
    <w:rsid w:val="00292C3F"/>
    <w:rsid w:val="002A29BF"/>
    <w:rsid w:val="002A68D5"/>
    <w:rsid w:val="002F5396"/>
    <w:rsid w:val="00306DA9"/>
    <w:rsid w:val="00325C47"/>
    <w:rsid w:val="00372B09"/>
    <w:rsid w:val="00392194"/>
    <w:rsid w:val="003D4346"/>
    <w:rsid w:val="003D5648"/>
    <w:rsid w:val="003E1272"/>
    <w:rsid w:val="004024D3"/>
    <w:rsid w:val="00432566"/>
    <w:rsid w:val="00472538"/>
    <w:rsid w:val="004858F7"/>
    <w:rsid w:val="004B7F59"/>
    <w:rsid w:val="004D7F63"/>
    <w:rsid w:val="0052592A"/>
    <w:rsid w:val="00535D27"/>
    <w:rsid w:val="005E5EAF"/>
    <w:rsid w:val="0068077B"/>
    <w:rsid w:val="006C2CF1"/>
    <w:rsid w:val="006E1E75"/>
    <w:rsid w:val="006F017B"/>
    <w:rsid w:val="00741A50"/>
    <w:rsid w:val="00746131"/>
    <w:rsid w:val="007463B0"/>
    <w:rsid w:val="00754742"/>
    <w:rsid w:val="00797AFF"/>
    <w:rsid w:val="007A1634"/>
    <w:rsid w:val="007C4CE3"/>
    <w:rsid w:val="00833682"/>
    <w:rsid w:val="008448FA"/>
    <w:rsid w:val="00846087"/>
    <w:rsid w:val="00873962"/>
    <w:rsid w:val="0092652F"/>
    <w:rsid w:val="00936294"/>
    <w:rsid w:val="0095304A"/>
    <w:rsid w:val="009A2F22"/>
    <w:rsid w:val="009C798A"/>
    <w:rsid w:val="009F0EF2"/>
    <w:rsid w:val="00AD65C6"/>
    <w:rsid w:val="00AF66F6"/>
    <w:rsid w:val="00B635B3"/>
    <w:rsid w:val="00B875AB"/>
    <w:rsid w:val="00B9275E"/>
    <w:rsid w:val="00BD0A9C"/>
    <w:rsid w:val="00BE1224"/>
    <w:rsid w:val="00C41ADB"/>
    <w:rsid w:val="00C522F3"/>
    <w:rsid w:val="00CB5AE8"/>
    <w:rsid w:val="00D33C65"/>
    <w:rsid w:val="00D724DA"/>
    <w:rsid w:val="00DE4E40"/>
    <w:rsid w:val="00E24D50"/>
    <w:rsid w:val="00E90A70"/>
    <w:rsid w:val="00E94BD3"/>
    <w:rsid w:val="00E97D7E"/>
    <w:rsid w:val="00ED3265"/>
    <w:rsid w:val="00ED7F9D"/>
    <w:rsid w:val="00EF07CC"/>
    <w:rsid w:val="00EF407E"/>
    <w:rsid w:val="00F14F89"/>
    <w:rsid w:val="00F73064"/>
    <w:rsid w:val="00F976EB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7F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006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52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496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77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32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241">
          <w:marLeft w:val="0"/>
          <w:marRight w:val="0"/>
          <w:marTop w:val="225"/>
          <w:marBottom w:val="225"/>
          <w:divBdr>
            <w:top w:val="single" w:sz="18" w:space="0" w:color="ECEEF0"/>
            <w:left w:val="single" w:sz="18" w:space="0" w:color="ECEEF0"/>
            <w:bottom w:val="single" w:sz="18" w:space="0" w:color="ECEEF0"/>
            <w:right w:val="single" w:sz="18" w:space="0" w:color="ECEEF0"/>
          </w:divBdr>
          <w:divsChild>
            <w:div w:id="427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1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6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488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25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0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9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0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7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9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5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5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4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9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36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01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685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porttopestka.pl/wp-content/uploads/2015/04/koszykowka_boisko_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topestka.pl/boisko-do-koszykowki-wymiary-boiska-do-pilki-koszykowe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sharer.php?u=http%3A%2F%2Fsporttopestka.pl%2Fboisko-do-koszykowki-wymiary-boiska-do-pilki-koszykowej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wf.h1.pl/student/?token=djOaAFY4ZvnlJ5E04zwI9f8PwLRaYTgoBfjl17QVIQWnAyVA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6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36</cp:revision>
  <dcterms:created xsi:type="dcterms:W3CDTF">2020-04-05T19:11:00Z</dcterms:created>
  <dcterms:modified xsi:type="dcterms:W3CDTF">2020-05-03T10:22:00Z</dcterms:modified>
</cp:coreProperties>
</file>