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AE" w:rsidRDefault="00715CAE" w:rsidP="00715CAE">
      <w:pPr>
        <w:jc w:val="both"/>
        <w:rPr>
          <w:sz w:val="18"/>
          <w:szCs w:val="18"/>
        </w:rPr>
      </w:pPr>
      <w:r>
        <w:rPr>
          <w:sz w:val="18"/>
          <w:szCs w:val="18"/>
        </w:rPr>
        <w:t>6 Plastyka 7.05</w:t>
      </w:r>
    </w:p>
    <w:p w:rsidR="00715CAE" w:rsidRDefault="00715CAE" w:rsidP="00715CAE">
      <w:pPr>
        <w:jc w:val="both"/>
        <w:rPr>
          <w:sz w:val="18"/>
          <w:szCs w:val="18"/>
        </w:rPr>
      </w:pPr>
      <w:r>
        <w:rPr>
          <w:sz w:val="18"/>
          <w:szCs w:val="18"/>
        </w:rPr>
        <w:t>Temat: Sztuka użytkowa.</w:t>
      </w:r>
    </w:p>
    <w:p w:rsidR="00715CAE" w:rsidRDefault="00715CAE" w:rsidP="00715CA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Czym jest sztuka użytkowa?. Obejmuje ona projektowanie i wprowadzanie do produkcji przedmiotów codziennego użytku. Designerzy, czyli projektanci dbają o funkcjonalność danego przedmiotu. Rzemiosło artystyczne- </w:t>
      </w:r>
      <w:bookmarkStart w:id="0" w:name="_GoBack"/>
      <w:r>
        <w:rPr>
          <w:sz w:val="18"/>
          <w:szCs w:val="18"/>
        </w:rPr>
        <w:t>rzemie</w:t>
      </w:r>
      <w:r w:rsidR="00FD5759">
        <w:rPr>
          <w:sz w:val="18"/>
          <w:szCs w:val="18"/>
        </w:rPr>
        <w:t>śl</w:t>
      </w:r>
      <w:r>
        <w:rPr>
          <w:sz w:val="18"/>
          <w:szCs w:val="18"/>
        </w:rPr>
        <w:t>nicy</w:t>
      </w:r>
      <w:bookmarkEnd w:id="0"/>
      <w:r>
        <w:rPr>
          <w:sz w:val="18"/>
          <w:szCs w:val="18"/>
        </w:rPr>
        <w:t xml:space="preserve"> m.in. złotnicy, kowale, ceramicy i stolarze w swoich warsztatach projektują i samodzielnie wykonują przedmioty na zamówienie. Terminem wzornictwo przemysłowe określa się obiekty projektowane przez artystów, a później wytwarzane w fabrykach, na masową skalę.</w:t>
      </w:r>
    </w:p>
    <w:p w:rsidR="00715CAE" w:rsidRDefault="00715CAE" w:rsidP="00715CA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sztukę użytkową przeznaczymy dwie godziny lekcyjne. Kolejna lekcja będzie kontynuacją tego tematu. Zaprojektujesz abażur z materiałów, które posiadasz w domu zob.s.99 w podręczniku. Termin- do 28.05, adres </w:t>
      </w:r>
      <w:hyperlink r:id="rId4" w:history="1">
        <w:r w:rsidRPr="004F60EA">
          <w:rPr>
            <w:rStyle w:val="Hipercze"/>
            <w:sz w:val="18"/>
            <w:szCs w:val="18"/>
          </w:rPr>
          <w:t>narwi2@wp.pl</w:t>
        </w:r>
      </w:hyperlink>
      <w:r>
        <w:rPr>
          <w:sz w:val="18"/>
          <w:szCs w:val="18"/>
        </w:rPr>
        <w:t xml:space="preserve">  Przypominam o wysłaniu zaległych prac.</w:t>
      </w:r>
    </w:p>
    <w:p w:rsidR="00874C20" w:rsidRDefault="00874C20"/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AE"/>
    <w:rsid w:val="00715CAE"/>
    <w:rsid w:val="00874C20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1187"/>
  <w15:chartTrackingRefBased/>
  <w15:docId w15:val="{F520DDCF-9504-4BCE-9500-5A6FCF6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C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2</cp:revision>
  <dcterms:created xsi:type="dcterms:W3CDTF">2020-05-02T12:37:00Z</dcterms:created>
  <dcterms:modified xsi:type="dcterms:W3CDTF">2020-05-02T12:39:00Z</dcterms:modified>
</cp:coreProperties>
</file>