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9D4" w:rsidRDefault="006E59D4" w:rsidP="006E59D4">
      <w:pPr>
        <w:ind w:left="360"/>
      </w:pPr>
      <w:r>
        <w:t>5 Plastyka  4.06</w:t>
      </w:r>
    </w:p>
    <w:p w:rsidR="006E59D4" w:rsidRDefault="006E59D4" w:rsidP="006E59D4">
      <w:pPr>
        <w:ind w:left="360"/>
      </w:pPr>
      <w:r>
        <w:t>Temat: Układy w naturze.</w:t>
      </w:r>
    </w:p>
    <w:p w:rsidR="006E59D4" w:rsidRDefault="006E59D4" w:rsidP="006E59D4">
      <w:pPr>
        <w:ind w:left="360"/>
      </w:pPr>
      <w:r>
        <w:t xml:space="preserve">Przedstaw na  kilku kartkach różne kształty o centralnej budowie. Możesz zainspirować się </w:t>
      </w:r>
    </w:p>
    <w:p w:rsidR="006E59D4" w:rsidRDefault="006E59D4" w:rsidP="006E59D4">
      <w:pPr>
        <w:ind w:left="360"/>
      </w:pPr>
      <w:r>
        <w:t xml:space="preserve">formami naturalnymi np. kwiatkiem, przekrojonym na pół, owocem, pajęczyną czy rozgwiazdą. </w:t>
      </w:r>
    </w:p>
    <w:p w:rsidR="006E59D4" w:rsidRDefault="006E59D4" w:rsidP="006E59D4">
      <w:pPr>
        <w:ind w:left="360"/>
      </w:pPr>
      <w:r>
        <w:t>Pracę zacznij od wykonania tła, na którym umieścisz wybrane kształty.</w:t>
      </w:r>
    </w:p>
    <w:p w:rsidR="00395F42" w:rsidRDefault="00395F42">
      <w:bookmarkStart w:id="0" w:name="_GoBack"/>
      <w:bookmarkEnd w:id="0"/>
    </w:p>
    <w:sectPr w:rsidR="00395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9D4"/>
    <w:rsid w:val="00395F42"/>
    <w:rsid w:val="006E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1A308-49B3-4A51-B689-17EBF6DEF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59D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253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Kuźma</dc:creator>
  <cp:keywords/>
  <dc:description/>
  <cp:lastModifiedBy>Wiktor Kuźma</cp:lastModifiedBy>
  <cp:revision>1</cp:revision>
  <dcterms:created xsi:type="dcterms:W3CDTF">2020-05-31T13:45:00Z</dcterms:created>
  <dcterms:modified xsi:type="dcterms:W3CDTF">2020-05-31T13:46:00Z</dcterms:modified>
</cp:coreProperties>
</file>