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3C" w:rsidRPr="007B16C1" w:rsidRDefault="008A333C" w:rsidP="008A333C"/>
    <w:p w:rsidR="008A333C" w:rsidRDefault="008A333C" w:rsidP="008A333C">
      <w:r>
        <w:t>4 Plastyka  28.05</w:t>
      </w:r>
    </w:p>
    <w:p w:rsidR="008A333C" w:rsidRDefault="008A333C" w:rsidP="008A333C">
      <w:r>
        <w:t>Temat:  Zastosowanie kolażu w dziełach plastycznych.</w:t>
      </w:r>
    </w:p>
    <w:p w:rsidR="008A333C" w:rsidRDefault="008A333C" w:rsidP="008A333C">
      <w:r>
        <w:t>Kolaż  to technika polegająca na przyklejaniu do podłoża kawałków różnych materiałów.  Mogą one mieć różne powietrznie, kształty i kolory. W kolażu wykorzystuje się wydzierane, wycinane , gniecione papiery, gazety  i czasopisma. Można je połączyć z elementami malowanymi  i rysowanymi.</w:t>
      </w:r>
    </w:p>
    <w:p w:rsidR="008A333C" w:rsidRDefault="008A333C" w:rsidP="008A333C">
      <w:r>
        <w:t>Na sztywnym podłożu zestaw różne materiały: korę drzewa, kawałki trawy, kawałki drewna, sznurki, opakowania, wycinane elementy, malowane lub rysowane. Temat pracy dowolny.</w:t>
      </w:r>
    </w:p>
    <w:p w:rsidR="008A333C" w:rsidRDefault="008A333C" w:rsidP="008A333C">
      <w:r>
        <w:t xml:space="preserve">Na kolaż przeznaczyliśmy 2 godziny lekcyjne. </w:t>
      </w:r>
    </w:p>
    <w:p w:rsidR="00C357CA" w:rsidRDefault="00C357CA">
      <w:bookmarkStart w:id="0" w:name="_GoBack"/>
      <w:bookmarkEnd w:id="0"/>
    </w:p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3C"/>
    <w:rsid w:val="008A333C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88B1-9A50-4A26-963D-E49984F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3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2020-05-24T13:10:00Z</dcterms:created>
  <dcterms:modified xsi:type="dcterms:W3CDTF">2020-05-24T13:10:00Z</dcterms:modified>
</cp:coreProperties>
</file>