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AE" w:rsidRPr="00B50D50" w:rsidRDefault="00E37DEE" w:rsidP="00E37DEE">
      <w:pPr>
        <w:pStyle w:val="Bezodstpw"/>
        <w:rPr>
          <w:b/>
          <w:sz w:val="28"/>
          <w:szCs w:val="28"/>
        </w:rPr>
      </w:pPr>
      <w:r w:rsidRPr="00B50D50">
        <w:rPr>
          <w:b/>
          <w:sz w:val="28"/>
          <w:szCs w:val="28"/>
        </w:rPr>
        <w:t>klasa 6  matematyka</w:t>
      </w:r>
    </w:p>
    <w:p w:rsidR="00E37DEE" w:rsidRPr="00B50D50" w:rsidRDefault="00E37DEE" w:rsidP="00E37DEE">
      <w:pPr>
        <w:pStyle w:val="Bezodstpw"/>
        <w:rPr>
          <w:b/>
          <w:sz w:val="28"/>
          <w:szCs w:val="28"/>
        </w:rPr>
      </w:pPr>
    </w:p>
    <w:p w:rsidR="00E37DEE" w:rsidRPr="00B50D50" w:rsidRDefault="00E37DEE" w:rsidP="00E37DEE">
      <w:pPr>
        <w:pStyle w:val="Bezodstpw"/>
        <w:rPr>
          <w:b/>
          <w:sz w:val="28"/>
          <w:szCs w:val="28"/>
        </w:rPr>
      </w:pPr>
    </w:p>
    <w:p w:rsidR="00E37DEE" w:rsidRPr="00B50D50" w:rsidRDefault="00E37DEE" w:rsidP="00E37DEE">
      <w:pPr>
        <w:pStyle w:val="Bezodstpw"/>
        <w:rPr>
          <w:b/>
          <w:sz w:val="28"/>
          <w:szCs w:val="28"/>
        </w:rPr>
      </w:pPr>
      <w:r w:rsidRPr="00B50D50">
        <w:rPr>
          <w:b/>
          <w:sz w:val="28"/>
          <w:szCs w:val="28"/>
        </w:rPr>
        <w:t>08.04.20  ( środa )</w:t>
      </w:r>
    </w:p>
    <w:p w:rsidR="00E37DEE" w:rsidRPr="00B50D50" w:rsidRDefault="00E37DEE" w:rsidP="00E37DEE">
      <w:pPr>
        <w:pStyle w:val="Bezodstpw"/>
        <w:rPr>
          <w:b/>
          <w:sz w:val="28"/>
          <w:szCs w:val="28"/>
        </w:rPr>
      </w:pPr>
    </w:p>
    <w:p w:rsidR="00E37DEE" w:rsidRDefault="00E37DEE" w:rsidP="00E37DE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Zapisywanie równań.</w:t>
      </w:r>
    </w:p>
    <w:p w:rsidR="00E37DEE" w:rsidRDefault="00E37DEE" w:rsidP="00E37DEE">
      <w:pPr>
        <w:pStyle w:val="Bezodstpw"/>
        <w:rPr>
          <w:sz w:val="28"/>
          <w:szCs w:val="28"/>
        </w:rPr>
      </w:pPr>
    </w:p>
    <w:p w:rsidR="00E37DEE" w:rsidRDefault="00E37DEE" w:rsidP="00E37DE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lekcji.</w:t>
      </w:r>
    </w:p>
    <w:p w:rsidR="00E37DEE" w:rsidRDefault="00E37DEE" w:rsidP="00E37DE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Zapoznaj się z tematem na s.193.</w:t>
      </w:r>
    </w:p>
    <w:p w:rsidR="00E37DEE" w:rsidRDefault="00E37DEE" w:rsidP="00E37DE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Wykonaj ćw. A i B s.193</w:t>
      </w:r>
    </w:p>
    <w:p w:rsidR="00E37DEE" w:rsidRDefault="00E37DEE" w:rsidP="00E37DE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 Zapoznaj się z przykładem na s. 194</w:t>
      </w:r>
    </w:p>
    <w:p w:rsidR="00B50D50" w:rsidRDefault="00E37DEE" w:rsidP="00E37DE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5. Rozwiąż </w:t>
      </w:r>
      <w:r w:rsidR="00B50D50">
        <w:rPr>
          <w:sz w:val="28"/>
          <w:szCs w:val="28"/>
        </w:rPr>
        <w:t>zad.1, 2 s. 194</w:t>
      </w:r>
    </w:p>
    <w:p w:rsidR="00B50D50" w:rsidRPr="00E37DEE" w:rsidRDefault="00B50D50" w:rsidP="00E37DEE">
      <w:pPr>
        <w:pStyle w:val="Bezodstpw"/>
        <w:rPr>
          <w:sz w:val="28"/>
          <w:szCs w:val="28"/>
        </w:rPr>
      </w:pPr>
    </w:p>
    <w:sectPr w:rsidR="00B50D50" w:rsidRPr="00E37DEE" w:rsidSect="0011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DEE"/>
    <w:rsid w:val="001179AE"/>
    <w:rsid w:val="00B50D50"/>
    <w:rsid w:val="00E3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7D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2020-04-04T08:18:00Z</dcterms:created>
  <dcterms:modified xsi:type="dcterms:W3CDTF">2020-04-04T08:32:00Z</dcterms:modified>
</cp:coreProperties>
</file>