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B3" w:rsidRDefault="00EF68B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Kl. VIII- </w:t>
      </w:r>
      <w:proofErr w:type="spellStart"/>
      <w:r>
        <w:rPr>
          <w:sz w:val="28"/>
          <w:szCs w:val="28"/>
          <w:lang w:val="de-DE"/>
        </w:rPr>
        <w:t>Język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niemiecki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D8033B" w:rsidRDefault="00D8033B">
      <w:pPr>
        <w:rPr>
          <w:sz w:val="28"/>
          <w:szCs w:val="28"/>
          <w:lang w:val="de-DE"/>
        </w:rPr>
      </w:pPr>
    </w:p>
    <w:p w:rsidR="008F7621" w:rsidRDefault="00EF68B3">
      <w:pPr>
        <w:rPr>
          <w:sz w:val="28"/>
          <w:szCs w:val="28"/>
          <w:lang w:val="de-DE"/>
        </w:rPr>
      </w:pPr>
      <w:proofErr w:type="spellStart"/>
      <w:r w:rsidRPr="00EF68B3">
        <w:rPr>
          <w:sz w:val="28"/>
          <w:szCs w:val="28"/>
          <w:lang w:val="de-DE"/>
        </w:rPr>
        <w:t>Temat</w:t>
      </w:r>
      <w:proofErr w:type="spellEnd"/>
      <w:r w:rsidRPr="00EF68B3">
        <w:rPr>
          <w:sz w:val="28"/>
          <w:szCs w:val="28"/>
          <w:lang w:val="de-DE"/>
        </w:rPr>
        <w:t>: Das Leben ohne Handy und Playstation</w:t>
      </w:r>
    </w:p>
    <w:p w:rsidR="00EF68B3" w:rsidRDefault="00EF68B3">
      <w:pPr>
        <w:rPr>
          <w:sz w:val="28"/>
          <w:szCs w:val="28"/>
        </w:rPr>
      </w:pPr>
      <w:r w:rsidRPr="00D8033B">
        <w:rPr>
          <w:sz w:val="28"/>
          <w:szCs w:val="28"/>
          <w:highlight w:val="magenta"/>
        </w:rPr>
        <w:t xml:space="preserve">Słownictwo do </w:t>
      </w:r>
      <w:r w:rsidR="00207485" w:rsidRPr="00D8033B">
        <w:rPr>
          <w:sz w:val="28"/>
          <w:szCs w:val="28"/>
          <w:highlight w:val="magenta"/>
        </w:rPr>
        <w:t xml:space="preserve">tekstu nr 1. </w:t>
      </w:r>
      <w:r w:rsidRPr="00D8033B">
        <w:rPr>
          <w:sz w:val="28"/>
          <w:szCs w:val="28"/>
          <w:highlight w:val="magenta"/>
        </w:rPr>
        <w:t>ze str. 91.</w:t>
      </w:r>
      <w:r>
        <w:rPr>
          <w:sz w:val="28"/>
          <w:szCs w:val="28"/>
        </w:rPr>
        <w:t xml:space="preserve"> </w:t>
      </w:r>
    </w:p>
    <w:p w:rsidR="00207485" w:rsidRP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33B">
        <w:rPr>
          <w:sz w:val="28"/>
          <w:szCs w:val="28"/>
        </w:rPr>
        <w:t>Auf</w:t>
      </w:r>
      <w:proofErr w:type="spellEnd"/>
      <w:r w:rsidRPr="00D8033B">
        <w:rPr>
          <w:sz w:val="28"/>
          <w:szCs w:val="28"/>
        </w:rPr>
        <w:t xml:space="preserve"> dem </w:t>
      </w:r>
      <w:proofErr w:type="spellStart"/>
      <w:r w:rsidRPr="00D8033B">
        <w:rPr>
          <w:sz w:val="28"/>
          <w:szCs w:val="28"/>
        </w:rPr>
        <w:t>Bauernhof</w:t>
      </w:r>
      <w:proofErr w:type="spellEnd"/>
      <w:r w:rsidRPr="00D8033B">
        <w:rPr>
          <w:sz w:val="28"/>
          <w:szCs w:val="28"/>
        </w:rPr>
        <w:t>-</w:t>
      </w:r>
      <w:r w:rsidRPr="00207485">
        <w:rPr>
          <w:sz w:val="28"/>
          <w:szCs w:val="28"/>
        </w:rPr>
        <w:t xml:space="preserve"> w gospodarstwie wiejskim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07485">
        <w:rPr>
          <w:sz w:val="28"/>
          <w:szCs w:val="28"/>
        </w:rPr>
        <w:t>kein</w:t>
      </w:r>
      <w:proofErr w:type="spellEnd"/>
      <w:r w:rsidRPr="00207485">
        <w:rPr>
          <w:sz w:val="28"/>
          <w:szCs w:val="28"/>
        </w:rPr>
        <w:t xml:space="preserve"> Auto- żadnego samochodu/ brak samochodu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Pferde</w:t>
      </w:r>
      <w:proofErr w:type="spellEnd"/>
      <w:r>
        <w:rPr>
          <w:sz w:val="28"/>
          <w:szCs w:val="28"/>
        </w:rPr>
        <w:t>- dwa konie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Einkaufen</w:t>
      </w:r>
      <w:proofErr w:type="spellEnd"/>
      <w:r>
        <w:rPr>
          <w:sz w:val="28"/>
          <w:szCs w:val="28"/>
        </w:rPr>
        <w:t>- na zakupy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Stadt- do miasta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proofErr w:type="spellStart"/>
      <w:r>
        <w:rPr>
          <w:sz w:val="28"/>
          <w:szCs w:val="28"/>
        </w:rPr>
        <w:t>Kutsche</w:t>
      </w:r>
      <w:proofErr w:type="spellEnd"/>
      <w:r>
        <w:rPr>
          <w:sz w:val="28"/>
          <w:szCs w:val="28"/>
        </w:rPr>
        <w:t>- bryczką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nich so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>- nie tak dużo/ niezbyt dużo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>- ponieważ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produzieren</w:t>
      </w:r>
      <w:proofErr w:type="spellEnd"/>
      <w:r>
        <w:rPr>
          <w:sz w:val="28"/>
          <w:szCs w:val="28"/>
        </w:rPr>
        <w:t>- produkować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selbst</w:t>
      </w:r>
      <w:proofErr w:type="spellEnd"/>
      <w:r>
        <w:rPr>
          <w:sz w:val="28"/>
          <w:szCs w:val="28"/>
        </w:rPr>
        <w:t>- samemu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Hof</w:t>
      </w:r>
      <w:proofErr w:type="spellEnd"/>
      <w:r>
        <w:rPr>
          <w:sz w:val="28"/>
          <w:szCs w:val="28"/>
        </w:rPr>
        <w:t>- w gospodarstwie</w:t>
      </w:r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langweilen</w:t>
      </w:r>
      <w:proofErr w:type="spellEnd"/>
      <w:r>
        <w:rPr>
          <w:sz w:val="28"/>
          <w:szCs w:val="28"/>
        </w:rPr>
        <w:t>- nudzić się</w:t>
      </w:r>
    </w:p>
    <w:p w:rsidR="00207485" w:rsidRP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207485">
        <w:rPr>
          <w:sz w:val="28"/>
          <w:szCs w:val="28"/>
          <w:lang w:val="de-DE"/>
        </w:rPr>
        <w:t xml:space="preserve">ich langweile mich hier nicht- nie </w:t>
      </w:r>
      <w:proofErr w:type="spellStart"/>
      <w:r w:rsidRPr="00207485">
        <w:rPr>
          <w:sz w:val="28"/>
          <w:szCs w:val="28"/>
          <w:lang w:val="de-DE"/>
        </w:rPr>
        <w:t>nudzę</w:t>
      </w:r>
      <w:proofErr w:type="spellEnd"/>
      <w:r w:rsidRPr="00207485">
        <w:rPr>
          <w:sz w:val="28"/>
          <w:szCs w:val="28"/>
          <w:lang w:val="de-DE"/>
        </w:rPr>
        <w:t xml:space="preserve"> </w:t>
      </w:r>
      <w:proofErr w:type="spellStart"/>
      <w:r w:rsidRPr="00207485">
        <w:rPr>
          <w:sz w:val="28"/>
          <w:szCs w:val="28"/>
          <w:lang w:val="de-DE"/>
        </w:rPr>
        <w:t>się</w:t>
      </w:r>
      <w:proofErr w:type="spellEnd"/>
      <w:r w:rsidRPr="00207485">
        <w:rPr>
          <w:sz w:val="28"/>
          <w:szCs w:val="28"/>
          <w:lang w:val="de-DE"/>
        </w:rPr>
        <w:t xml:space="preserve"> </w:t>
      </w:r>
      <w:proofErr w:type="spellStart"/>
      <w:r w:rsidRPr="00207485">
        <w:rPr>
          <w:sz w:val="28"/>
          <w:szCs w:val="28"/>
          <w:lang w:val="de-DE"/>
        </w:rPr>
        <w:t>tutaj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Wald- w </w:t>
      </w:r>
      <w:proofErr w:type="spellStart"/>
      <w:r>
        <w:rPr>
          <w:sz w:val="28"/>
          <w:szCs w:val="28"/>
          <w:lang w:val="de-DE"/>
        </w:rPr>
        <w:t>lesie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wandern – </w:t>
      </w:r>
      <w:proofErr w:type="spellStart"/>
      <w:r>
        <w:rPr>
          <w:sz w:val="28"/>
          <w:szCs w:val="28"/>
          <w:lang w:val="de-DE"/>
        </w:rPr>
        <w:t>wędrować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glϋcklich</w:t>
      </w:r>
      <w:proofErr w:type="spellEnd"/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szczęśliwy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interessant- </w:t>
      </w:r>
      <w:proofErr w:type="spellStart"/>
      <w:r>
        <w:rPr>
          <w:sz w:val="28"/>
          <w:szCs w:val="28"/>
          <w:lang w:val="de-DE"/>
        </w:rPr>
        <w:t>interesujący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langweilig- </w:t>
      </w:r>
      <w:proofErr w:type="spellStart"/>
      <w:r>
        <w:rPr>
          <w:sz w:val="28"/>
          <w:szCs w:val="28"/>
          <w:lang w:val="de-DE"/>
        </w:rPr>
        <w:t>nudny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praktisch- </w:t>
      </w:r>
      <w:proofErr w:type="spellStart"/>
      <w:r>
        <w:rPr>
          <w:sz w:val="28"/>
          <w:szCs w:val="28"/>
          <w:lang w:val="de-DE"/>
        </w:rPr>
        <w:t>praktyczny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altmodisch- </w:t>
      </w:r>
      <w:proofErr w:type="spellStart"/>
      <w:r>
        <w:rPr>
          <w:sz w:val="28"/>
          <w:szCs w:val="28"/>
          <w:lang w:val="de-DE"/>
        </w:rPr>
        <w:t>staromodny</w:t>
      </w:r>
      <w:proofErr w:type="spellEnd"/>
    </w:p>
    <w:p w:rsidR="00207485" w:rsidRDefault="00207485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ist gesund- </w:t>
      </w:r>
      <w:proofErr w:type="spellStart"/>
      <w:r>
        <w:rPr>
          <w:sz w:val="28"/>
          <w:szCs w:val="28"/>
          <w:lang w:val="de-DE"/>
        </w:rPr>
        <w:t>to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jest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zdrowe</w:t>
      </w:r>
      <w:proofErr w:type="spellEnd"/>
    </w:p>
    <w:p w:rsidR="00207485" w:rsidRDefault="000C1778" w:rsidP="00207485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brauchen – </w:t>
      </w:r>
      <w:proofErr w:type="spellStart"/>
      <w:r>
        <w:rPr>
          <w:sz w:val="28"/>
          <w:szCs w:val="28"/>
          <w:lang w:val="de-DE"/>
        </w:rPr>
        <w:t>potrzebować</w:t>
      </w:r>
      <w:proofErr w:type="spellEnd"/>
    </w:p>
    <w:p w:rsidR="000C1778" w:rsidRDefault="000C1778" w:rsidP="000C1778">
      <w:pPr>
        <w:rPr>
          <w:sz w:val="28"/>
          <w:szCs w:val="28"/>
          <w:lang w:val="de-DE"/>
        </w:rPr>
      </w:pPr>
    </w:p>
    <w:p w:rsidR="000C1778" w:rsidRDefault="000C1778" w:rsidP="000C1778">
      <w:pPr>
        <w:rPr>
          <w:sz w:val="28"/>
          <w:szCs w:val="28"/>
        </w:rPr>
      </w:pPr>
      <w:r w:rsidRPr="000C1778">
        <w:rPr>
          <w:sz w:val="28"/>
          <w:szCs w:val="28"/>
        </w:rPr>
        <w:t xml:space="preserve">Proszę przeczytać tekst. Przetłumaczyć go w zeszycie na język polski i zrobić zadania 1. </w:t>
      </w:r>
      <w:r>
        <w:rPr>
          <w:sz w:val="28"/>
          <w:szCs w:val="28"/>
        </w:rPr>
        <w:t xml:space="preserve">Pod tekstem, 2, 3. </w:t>
      </w:r>
    </w:p>
    <w:p w:rsidR="000C1778" w:rsidRPr="000C1778" w:rsidRDefault="000C1778" w:rsidP="000C1778">
      <w:pPr>
        <w:rPr>
          <w:sz w:val="28"/>
          <w:szCs w:val="28"/>
        </w:rPr>
      </w:pPr>
      <w:r>
        <w:rPr>
          <w:sz w:val="28"/>
          <w:szCs w:val="28"/>
        </w:rPr>
        <w:t xml:space="preserve">Z ćwiczeniówki zadania 1/2/3 str. 63 </w:t>
      </w:r>
    </w:p>
    <w:p w:rsidR="00207485" w:rsidRPr="000C1778" w:rsidRDefault="00207485">
      <w:pPr>
        <w:rPr>
          <w:sz w:val="28"/>
          <w:szCs w:val="28"/>
        </w:rPr>
      </w:pPr>
    </w:p>
    <w:p w:rsidR="00207485" w:rsidRPr="000C1778" w:rsidRDefault="00207485">
      <w:pPr>
        <w:rPr>
          <w:sz w:val="28"/>
          <w:szCs w:val="28"/>
        </w:rPr>
      </w:pPr>
    </w:p>
    <w:p w:rsidR="00EF68B3" w:rsidRPr="000C1778" w:rsidRDefault="00EF68B3"/>
    <w:sectPr w:rsidR="00EF68B3" w:rsidRPr="000C1778" w:rsidSect="00D803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CCC"/>
    <w:multiLevelType w:val="hybridMultilevel"/>
    <w:tmpl w:val="E600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68B3"/>
    <w:rsid w:val="000C1778"/>
    <w:rsid w:val="00207485"/>
    <w:rsid w:val="008F7621"/>
    <w:rsid w:val="00D8033B"/>
    <w:rsid w:val="00E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2020-04-02T13:50:00Z</dcterms:created>
  <dcterms:modified xsi:type="dcterms:W3CDTF">2020-04-02T14:03:00Z</dcterms:modified>
</cp:coreProperties>
</file>