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513916" w:rsidRDefault="00833B71">
      <w:pPr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  <w:highlight w:val="darkGreen"/>
        </w:rPr>
        <w:t xml:space="preserve">Biologia </w:t>
      </w:r>
      <w:r w:rsidR="003B3F68" w:rsidRPr="00513916">
        <w:rPr>
          <w:rFonts w:ascii="Comic Sans MS" w:hAnsi="Comic Sans MS" w:cs="Times New Roman"/>
          <w:highlight w:val="darkGreen"/>
        </w:rPr>
        <w:t xml:space="preserve">IIC </w:t>
      </w:r>
      <w:r w:rsidR="0054109B" w:rsidRPr="00513916">
        <w:rPr>
          <w:rFonts w:ascii="Comic Sans MS" w:hAnsi="Comic Sans MS" w:cs="Times New Roman"/>
          <w:highlight w:val="darkGreen"/>
        </w:rPr>
        <w:t xml:space="preserve">LO </w:t>
      </w:r>
    </w:p>
    <w:p w:rsidR="00A70C49" w:rsidRDefault="00833B71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Dzień dobry.</w:t>
      </w:r>
    </w:p>
    <w:p w:rsidR="00AD6864" w:rsidRDefault="00AD6864" w:rsidP="00AD6864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AD6864" w:rsidRDefault="00AD6864" w:rsidP="00AD6864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„Kiedy ogarnie was smutek,</w:t>
      </w:r>
    </w:p>
    <w:p w:rsidR="00AD6864" w:rsidRDefault="00AD6864" w:rsidP="00AD6864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UŚMIECHNIJCIE SIĘ,</w:t>
      </w:r>
    </w:p>
    <w:p w:rsidR="00AD6864" w:rsidRDefault="00AD6864" w:rsidP="00AD6864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Wasz umysł i wasze ciało </w:t>
      </w:r>
    </w:p>
    <w:p w:rsidR="00AD6864" w:rsidRDefault="00AD6864" w:rsidP="00AD6864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Szybko się rozpromienią.”</w:t>
      </w:r>
    </w:p>
    <w:p w:rsidR="00AD6864" w:rsidRDefault="00AD6864" w:rsidP="00AD6864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AD6864" w:rsidRPr="00513916" w:rsidRDefault="00AD6864" w:rsidP="00A70C49">
      <w:pPr>
        <w:jc w:val="center"/>
        <w:rPr>
          <w:rFonts w:ascii="Comic Sans MS" w:hAnsi="Comic Sans MS" w:cs="Times New Roman"/>
        </w:rPr>
      </w:pP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Poniżej przesyłam Wam zgodnie z planem lekcji </w:t>
      </w:r>
      <w:r w:rsidR="00AD6864">
        <w:rPr>
          <w:rFonts w:ascii="Comic Sans MS" w:hAnsi="Comic Sans MS" w:cs="Times New Roman"/>
        </w:rPr>
        <w:t>3</w:t>
      </w:r>
      <w:r w:rsidR="0039623F" w:rsidRPr="00513916">
        <w:rPr>
          <w:rFonts w:ascii="Comic Sans MS" w:hAnsi="Comic Sans MS" w:cs="Times New Roman"/>
        </w:rPr>
        <w:t xml:space="preserve"> </w:t>
      </w:r>
      <w:r w:rsidRPr="00513916">
        <w:rPr>
          <w:rFonts w:ascii="Comic Sans MS" w:hAnsi="Comic Sans MS" w:cs="Times New Roman"/>
        </w:rPr>
        <w:t>temat</w:t>
      </w:r>
      <w:r w:rsidR="00AD6864">
        <w:rPr>
          <w:rFonts w:ascii="Comic Sans MS" w:hAnsi="Comic Sans MS" w:cs="Times New Roman"/>
        </w:rPr>
        <w:t>y</w:t>
      </w:r>
      <w:r w:rsidRPr="00513916">
        <w:rPr>
          <w:rFonts w:ascii="Comic Sans MS" w:hAnsi="Comic Sans MS" w:cs="Times New Roman"/>
        </w:rPr>
        <w:t xml:space="preserve"> </w:t>
      </w:r>
    </w:p>
    <w:p w:rsidR="00A70C49" w:rsidRPr="00513916" w:rsidRDefault="00A70C49" w:rsidP="00A70C49">
      <w:pPr>
        <w:pStyle w:val="Akapitzlist"/>
        <w:ind w:leftChars="0"/>
        <w:rPr>
          <w:rFonts w:ascii="Comic Sans MS" w:hAnsi="Comic Sans MS" w:cs="Times New Roman"/>
        </w:rPr>
      </w:pPr>
    </w:p>
    <w:p w:rsidR="00AB739D" w:rsidRPr="00513916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D6864">
        <w:rPr>
          <w:rFonts w:ascii="Comic Sans MS" w:hAnsi="Comic Sans MS" w:cs="Times New Roman"/>
          <w:b/>
        </w:rPr>
        <w:t>Higiena i choroby układu pokarmowego</w:t>
      </w:r>
      <w:r w:rsidR="00AB739D" w:rsidRPr="00513916">
        <w:rPr>
          <w:rFonts w:ascii="Comic Sans MS" w:hAnsi="Comic Sans MS" w:cs="Times New Roman"/>
        </w:rPr>
        <w:t xml:space="preserve"> 2</w:t>
      </w:r>
      <w:r w:rsidR="00AD6864">
        <w:rPr>
          <w:rFonts w:ascii="Comic Sans MS" w:hAnsi="Comic Sans MS" w:cs="Times New Roman"/>
        </w:rPr>
        <w:t>7</w:t>
      </w:r>
      <w:r w:rsidR="00AB739D" w:rsidRPr="00513916">
        <w:rPr>
          <w:rFonts w:ascii="Comic Sans MS" w:hAnsi="Comic Sans MS" w:cs="Times New Roman"/>
        </w:rPr>
        <w:t>.04.2020 r.</w:t>
      </w:r>
    </w:p>
    <w:p w:rsidR="00AB739D" w:rsidRPr="00513916" w:rsidRDefault="00AB739D" w:rsidP="00AB739D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Praca z podręcznikiem str. 1</w:t>
      </w:r>
      <w:r w:rsidR="00AD6864">
        <w:rPr>
          <w:rFonts w:ascii="Comic Sans MS" w:hAnsi="Comic Sans MS" w:cs="Times New Roman"/>
        </w:rPr>
        <w:t>36</w:t>
      </w:r>
      <w:r w:rsidRPr="00513916">
        <w:rPr>
          <w:rFonts w:ascii="Comic Sans MS" w:hAnsi="Comic Sans MS" w:cs="Times New Roman"/>
        </w:rPr>
        <w:t>-1</w:t>
      </w:r>
      <w:r w:rsidR="00AD6864">
        <w:rPr>
          <w:rFonts w:ascii="Comic Sans MS" w:hAnsi="Comic Sans MS" w:cs="Times New Roman"/>
        </w:rPr>
        <w:t>42</w:t>
      </w:r>
    </w:p>
    <w:p w:rsidR="00085FE0" w:rsidRPr="00513916" w:rsidRDefault="00085FE0" w:rsidP="00085FE0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>Ćwiczenie dla chętnych:</w:t>
      </w:r>
    </w:p>
    <w:p w:rsidR="00085FE0" w:rsidRDefault="00085FE0" w:rsidP="00961EC7">
      <w:pPr>
        <w:pStyle w:val="Akapitzlist"/>
        <w:shd w:val="clear" w:color="auto" w:fill="FFFFFF"/>
        <w:ind w:leftChars="0" w:left="1440"/>
        <w:rPr>
          <w:rFonts w:ascii="Comic Sans MS" w:hAnsi="Comic Sans MS"/>
        </w:rPr>
      </w:pPr>
      <w:r w:rsidRPr="00513916">
        <w:rPr>
          <w:rFonts w:ascii="Comic Sans MS" w:hAnsi="Comic Sans MS" w:cs="Times New Roman"/>
        </w:rPr>
        <w:t xml:space="preserve">Zapoznajcie się </w:t>
      </w:r>
      <w:r w:rsidR="00961EC7">
        <w:rPr>
          <w:rFonts w:ascii="Comic Sans MS" w:hAnsi="Comic Sans MS" w:cs="Times New Roman"/>
        </w:rPr>
        <w:t>z wybranym/</w:t>
      </w:r>
      <w:proofErr w:type="spellStart"/>
      <w:r w:rsidR="00961EC7">
        <w:rPr>
          <w:rFonts w:ascii="Comic Sans MS" w:hAnsi="Comic Sans MS" w:cs="Times New Roman"/>
        </w:rPr>
        <w:t>nymi</w:t>
      </w:r>
      <w:proofErr w:type="spellEnd"/>
      <w:r w:rsidR="00961EC7">
        <w:rPr>
          <w:rFonts w:ascii="Comic Sans MS" w:hAnsi="Comic Sans MS" w:cs="Times New Roman"/>
        </w:rPr>
        <w:t xml:space="preserve"> tematem/</w:t>
      </w:r>
      <w:proofErr w:type="spellStart"/>
      <w:r w:rsidR="00961EC7">
        <w:rPr>
          <w:rFonts w:ascii="Comic Sans MS" w:hAnsi="Comic Sans MS" w:cs="Times New Roman"/>
        </w:rPr>
        <w:t>ami</w:t>
      </w:r>
      <w:proofErr w:type="spellEnd"/>
    </w:p>
    <w:p w:rsidR="00961EC7" w:rsidRDefault="00961EC7" w:rsidP="00961EC7">
      <w:pPr>
        <w:pStyle w:val="Akapitzlist"/>
        <w:numPr>
          <w:ilvl w:val="0"/>
          <w:numId w:val="15"/>
        </w:numPr>
        <w:ind w:leftChars="0"/>
      </w:pPr>
      <w:r>
        <w:t xml:space="preserve">mikrobiologiczne zatrucia pokarmowe </w:t>
      </w:r>
      <w:hyperlink r:id="rId6" w:history="1">
        <w:r>
          <w:rPr>
            <w:rStyle w:val="Hipercze"/>
          </w:rPr>
          <w:t>http://www.wszechnica-z</w:t>
        </w:r>
        <w:r>
          <w:rPr>
            <w:rStyle w:val="Hipercze"/>
          </w:rPr>
          <w:t>y</w:t>
        </w:r>
        <w:r>
          <w:rPr>
            <w:rStyle w:val="Hipercze"/>
          </w:rPr>
          <w:t>wieniowa.sggw.pl/Prezentacje/2018/luty_2018.pdf</w:t>
        </w:r>
      </w:hyperlink>
    </w:p>
    <w:p w:rsidR="00961EC7" w:rsidRDefault="00961EC7" w:rsidP="00961EC7">
      <w:pPr>
        <w:pStyle w:val="Akapitzlist"/>
        <w:numPr>
          <w:ilvl w:val="0"/>
          <w:numId w:val="15"/>
        </w:numPr>
        <w:ind w:leftChars="0"/>
      </w:pPr>
      <w:r>
        <w:t>niedobory pokarmowe w diecie bezglutenowej i bezmlecznej</w:t>
      </w:r>
      <w:hyperlink r:id="rId7" w:history="1">
        <w:r>
          <w:rPr>
            <w:rStyle w:val="Hipercze"/>
          </w:rPr>
          <w:t>http://www.wszechnica-zywieniowa.sggw.pl/Prezentacje/20</w:t>
        </w:r>
        <w:r>
          <w:rPr>
            <w:rStyle w:val="Hipercze"/>
          </w:rPr>
          <w:t>1</w:t>
        </w:r>
        <w:r>
          <w:rPr>
            <w:rStyle w:val="Hipercze"/>
          </w:rPr>
          <w:t>7/Slajdy_pazdz_2017.pdf</w:t>
        </w:r>
      </w:hyperlink>
    </w:p>
    <w:p w:rsidR="00961EC7" w:rsidRDefault="00961EC7" w:rsidP="00961EC7">
      <w:pPr>
        <w:pStyle w:val="Akapitzlist"/>
        <w:numPr>
          <w:ilvl w:val="0"/>
          <w:numId w:val="15"/>
        </w:numPr>
        <w:ind w:leftChars="0"/>
      </w:pPr>
      <w:r>
        <w:t xml:space="preserve">choroba Hashimoto </w:t>
      </w:r>
      <w:hyperlink r:id="rId8" w:history="1">
        <w:r>
          <w:rPr>
            <w:rStyle w:val="Hipercze"/>
          </w:rPr>
          <w:t>http://www.wszechnica-zywieniowa.sggw.pl/Prezentacje/2017/slajdy_Choroba_Hashimoto.pdf</w:t>
        </w:r>
      </w:hyperlink>
    </w:p>
    <w:p w:rsidR="00961EC7" w:rsidRDefault="00961EC7" w:rsidP="00961EC7">
      <w:pPr>
        <w:pStyle w:val="Akapitzlist"/>
        <w:numPr>
          <w:ilvl w:val="0"/>
          <w:numId w:val="15"/>
        </w:numPr>
        <w:ind w:leftChars="0"/>
      </w:pPr>
      <w:r>
        <w:t xml:space="preserve">żywienie a odporność </w:t>
      </w:r>
      <w:hyperlink r:id="rId9" w:history="1">
        <w:r>
          <w:rPr>
            <w:rStyle w:val="Hipercze"/>
          </w:rPr>
          <w:t>http://www.wszechnica-zywieniowa.sggw.pl/Prezentacje/2017/Slajdy_kwiecien_2017.pdf</w:t>
        </w:r>
      </w:hyperlink>
    </w:p>
    <w:p w:rsidR="00961EC7" w:rsidRDefault="00961EC7" w:rsidP="00961EC7">
      <w:pPr>
        <w:pStyle w:val="Akapitzlist"/>
        <w:numPr>
          <w:ilvl w:val="0"/>
          <w:numId w:val="15"/>
        </w:numPr>
        <w:ind w:leftChars="0"/>
      </w:pPr>
      <w:r>
        <w:t xml:space="preserve">próchnica </w:t>
      </w:r>
      <w:hyperlink r:id="rId10" w:history="1">
        <w:r>
          <w:rPr>
            <w:rStyle w:val="Hipercze"/>
          </w:rPr>
          <w:t>http://www.wszechnica-zywieniowa.sggw.pl/Prezentacje/2018/pazdziernik_2018.pdf</w:t>
        </w:r>
      </w:hyperlink>
    </w:p>
    <w:p w:rsidR="00085FE0" w:rsidRPr="00F3128E" w:rsidRDefault="00961EC7" w:rsidP="00F3128E">
      <w:pPr>
        <w:pStyle w:val="Akapitzlist"/>
        <w:numPr>
          <w:ilvl w:val="0"/>
          <w:numId w:val="15"/>
        </w:numPr>
        <w:ind w:leftChars="0"/>
        <w:rPr>
          <w:rStyle w:val="Hipercze"/>
          <w:color w:val="auto"/>
          <w:u w:val="none"/>
        </w:rPr>
      </w:pPr>
      <w:r>
        <w:t xml:space="preserve">układ pokarmowy </w:t>
      </w:r>
      <w:hyperlink r:id="rId11" w:history="1">
        <w:r>
          <w:rPr>
            <w:rStyle w:val="Hipercze"/>
          </w:rPr>
          <w:t>http://www.wszechnica-zywieniowa.sggw.pl/Prezentacje/2018/listopad_2018.pdf</w:t>
        </w:r>
      </w:hyperlink>
    </w:p>
    <w:p w:rsidR="00F3128E" w:rsidRPr="00F3128E" w:rsidRDefault="00F3128E" w:rsidP="00F3128E">
      <w:pPr>
        <w:pStyle w:val="Akapitzlist"/>
        <w:numPr>
          <w:ilvl w:val="0"/>
          <w:numId w:val="15"/>
        </w:numPr>
        <w:ind w:leftChars="0"/>
      </w:pPr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Pr="00513916">
        <w:rPr>
          <w:rFonts w:ascii="Comic Sans MS" w:hAnsi="Comic Sans MS" w:cs="Times New Roman"/>
          <w:b/>
        </w:rPr>
        <w:t xml:space="preserve">Budowa </w:t>
      </w:r>
      <w:r w:rsidR="00AD6864">
        <w:rPr>
          <w:rFonts w:ascii="Comic Sans MS" w:hAnsi="Comic Sans MS" w:cs="Times New Roman"/>
          <w:b/>
        </w:rPr>
        <w:t>i funkcjonowanie układu oddechowego</w:t>
      </w:r>
      <w:r w:rsidRPr="00513916">
        <w:rPr>
          <w:rFonts w:ascii="Comic Sans MS" w:hAnsi="Comic Sans MS" w:cs="Times New Roman"/>
        </w:rPr>
        <w:t xml:space="preserve"> 2</w:t>
      </w:r>
      <w:r w:rsidR="00AD6864">
        <w:rPr>
          <w:rFonts w:ascii="Comic Sans MS" w:hAnsi="Comic Sans MS" w:cs="Times New Roman"/>
        </w:rPr>
        <w:t>7</w:t>
      </w:r>
      <w:r w:rsidRPr="00513916">
        <w:rPr>
          <w:rFonts w:ascii="Comic Sans MS" w:hAnsi="Comic Sans MS" w:cs="Times New Roman"/>
        </w:rPr>
        <w:t>.04.2020 r.</w:t>
      </w:r>
    </w:p>
    <w:p w:rsidR="00F3128E" w:rsidRPr="00F3128E" w:rsidRDefault="00F3128E" w:rsidP="008C053F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hyperlink r:id="rId12" w:history="1">
        <w:r>
          <w:rPr>
            <w:rStyle w:val="Hipercze"/>
          </w:rPr>
          <w:t>https://epodreczniki.pl/a/uklad-oddechowy-i-jego-funkcje/DpduCQG5g</w:t>
        </w:r>
      </w:hyperlink>
    </w:p>
    <w:p w:rsidR="008C053F" w:rsidRPr="00F3128E" w:rsidRDefault="008C053F" w:rsidP="008C053F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F3128E">
        <w:rPr>
          <w:rFonts w:ascii="Comic Sans MS" w:hAnsi="Comic Sans MS" w:cs="Times New Roman"/>
        </w:rPr>
        <w:t>Ćwiczenie dla wszystkich:</w:t>
      </w:r>
    </w:p>
    <w:p w:rsidR="00085FE0" w:rsidRDefault="00F3128E" w:rsidP="00961EC7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Polecenie 1 i 4 z ww. strony </w:t>
      </w:r>
      <w:r w:rsidR="00085FE0" w:rsidRPr="00513916">
        <w:rPr>
          <w:rFonts w:ascii="Comic Sans MS" w:hAnsi="Comic Sans MS" w:cs="Times New Roman"/>
        </w:rPr>
        <w:t xml:space="preserve"> </w:t>
      </w:r>
    </w:p>
    <w:p w:rsidR="00F3128E" w:rsidRPr="00513916" w:rsidRDefault="00F3128E" w:rsidP="00961EC7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D6864">
        <w:rPr>
          <w:rFonts w:ascii="Comic Sans MS" w:hAnsi="Comic Sans MS" w:cs="Times New Roman"/>
          <w:b/>
        </w:rPr>
        <w:t>Powtórzenie wiadomości z dz. Układ pokarmowy</w:t>
      </w:r>
      <w:r w:rsidRPr="00513916">
        <w:rPr>
          <w:rFonts w:ascii="Comic Sans MS" w:hAnsi="Comic Sans MS" w:cs="Times New Roman"/>
        </w:rPr>
        <w:t xml:space="preserve"> </w:t>
      </w:r>
      <w:r w:rsidR="00AD6864">
        <w:rPr>
          <w:rFonts w:ascii="Comic Sans MS" w:hAnsi="Comic Sans MS" w:cs="Times New Roman"/>
        </w:rPr>
        <w:t>30</w:t>
      </w:r>
      <w:r w:rsidRPr="00513916">
        <w:rPr>
          <w:rFonts w:ascii="Comic Sans MS" w:hAnsi="Comic Sans MS" w:cs="Times New Roman"/>
        </w:rPr>
        <w:t>.04.2020 r.</w:t>
      </w:r>
    </w:p>
    <w:p w:rsidR="00215D26" w:rsidRPr="00513916" w:rsidRDefault="00AD6864" w:rsidP="00215D26">
      <w:pPr>
        <w:pStyle w:val="Akapitzlist"/>
        <w:shd w:val="clear" w:color="auto" w:fill="FFFFFF"/>
        <w:ind w:leftChars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</w:t>
      </w:r>
      <w:proofErr w:type="spellStart"/>
      <w:r>
        <w:rPr>
          <w:rFonts w:ascii="Comic Sans MS" w:hAnsi="Comic Sans MS" w:cs="Times New Roman"/>
        </w:rPr>
        <w:t>wideorozmowa</w:t>
      </w:r>
      <w:proofErr w:type="spellEnd"/>
      <w:r>
        <w:rPr>
          <w:rFonts w:ascii="Comic Sans MS" w:hAnsi="Comic Sans MS" w:cs="Times New Roman"/>
        </w:rPr>
        <w:t>)</w:t>
      </w:r>
    </w:p>
    <w:p w:rsidR="00161311" w:rsidRDefault="00F3128E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/>
      </w:r>
      <w:bookmarkStart w:id="0" w:name="_GoBack"/>
      <w:bookmarkEnd w:id="0"/>
      <w:r w:rsidR="00513916">
        <w:rPr>
          <w:rFonts w:ascii="Comic Sans MS" w:hAnsi="Comic Sans MS" w:cs="Times New Roman"/>
        </w:rPr>
        <w:t>Wykonane prace prześlijcie na mój mail.</w:t>
      </w:r>
    </w:p>
    <w:p w:rsidR="00513916" w:rsidRPr="00513916" w:rsidRDefault="00513916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Pozdrawiam serdecznie</w:t>
      </w: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Paulina Andryka-Dudek</w:t>
      </w:r>
    </w:p>
    <w:p w:rsidR="00A70C49" w:rsidRPr="00513916" w:rsidRDefault="00A70C49" w:rsidP="0091473D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W razie pytań jestem dostępna również przez Messenger</w:t>
      </w:r>
    </w:p>
    <w:sectPr w:rsidR="00A70C49" w:rsidRPr="0051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73BD"/>
    <w:multiLevelType w:val="hybridMultilevel"/>
    <w:tmpl w:val="65EC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521"/>
    <w:multiLevelType w:val="hybridMultilevel"/>
    <w:tmpl w:val="6CCA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36832"/>
    <w:multiLevelType w:val="hybridMultilevel"/>
    <w:tmpl w:val="210ACF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C35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DF6C71"/>
    <w:multiLevelType w:val="hybridMultilevel"/>
    <w:tmpl w:val="06DC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85FE0"/>
    <w:rsid w:val="000D48E6"/>
    <w:rsid w:val="000D5CBF"/>
    <w:rsid w:val="001106CE"/>
    <w:rsid w:val="00161311"/>
    <w:rsid w:val="001C1B90"/>
    <w:rsid w:val="001E5158"/>
    <w:rsid w:val="00215D26"/>
    <w:rsid w:val="00270990"/>
    <w:rsid w:val="00276762"/>
    <w:rsid w:val="0028309A"/>
    <w:rsid w:val="002E5E8C"/>
    <w:rsid w:val="0039623F"/>
    <w:rsid w:val="003B3F68"/>
    <w:rsid w:val="004830FE"/>
    <w:rsid w:val="00513916"/>
    <w:rsid w:val="005346AE"/>
    <w:rsid w:val="0054109B"/>
    <w:rsid w:val="005B417D"/>
    <w:rsid w:val="005E3A62"/>
    <w:rsid w:val="005E45EF"/>
    <w:rsid w:val="006C7906"/>
    <w:rsid w:val="006D4B55"/>
    <w:rsid w:val="007A2D33"/>
    <w:rsid w:val="00833B71"/>
    <w:rsid w:val="008807CC"/>
    <w:rsid w:val="008C053F"/>
    <w:rsid w:val="00913FA8"/>
    <w:rsid w:val="0091473D"/>
    <w:rsid w:val="009543E5"/>
    <w:rsid w:val="00961EC7"/>
    <w:rsid w:val="009A556F"/>
    <w:rsid w:val="009A5E9E"/>
    <w:rsid w:val="00A70C49"/>
    <w:rsid w:val="00AB739D"/>
    <w:rsid w:val="00AD6864"/>
    <w:rsid w:val="00BA28B8"/>
    <w:rsid w:val="00C3367B"/>
    <w:rsid w:val="00C44FBF"/>
    <w:rsid w:val="00C95C30"/>
    <w:rsid w:val="00CA0D5C"/>
    <w:rsid w:val="00CA47EC"/>
    <w:rsid w:val="00CB17EB"/>
    <w:rsid w:val="00D0280B"/>
    <w:rsid w:val="00D65BD3"/>
    <w:rsid w:val="00DB652D"/>
    <w:rsid w:val="00E22067"/>
    <w:rsid w:val="00EC7296"/>
    <w:rsid w:val="00F16D49"/>
    <w:rsid w:val="00F24A03"/>
    <w:rsid w:val="00F3128E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echnica-zywieniowa.sggw.pl/Prezentacje/2017/slajdy_Choroba_Hashimoto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szechnica-zywieniowa.sggw.pl/Prezentacje/2017/Slajdy_pazdz_2017.pdf" TargetMode="External"/><Relationship Id="rId12" Type="http://schemas.openxmlformats.org/officeDocument/2006/relationships/hyperlink" Target="https://epodreczniki.pl/a/uklad-oddechowy-i-jego-funkcje/DpduCQ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echnica-zywieniowa.sggw.pl/Prezentacje/2018/luty_2018.pdf" TargetMode="External"/><Relationship Id="rId11" Type="http://schemas.openxmlformats.org/officeDocument/2006/relationships/hyperlink" Target="http://www.wszechnica-zywieniowa.sggw.pl/Prezentacje/2018/listopad_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szechnica-zywieniowa.sggw.pl/Prezentacje/2018/pazdziernik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echnica-zywieniowa.sggw.pl/Prezentacje/2017/Slajdy_kwiecien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22</cp:revision>
  <dcterms:created xsi:type="dcterms:W3CDTF">2020-03-25T20:06:00Z</dcterms:created>
  <dcterms:modified xsi:type="dcterms:W3CDTF">2020-04-26T22:33:00Z</dcterms:modified>
</cp:coreProperties>
</file>