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6F81" w14:textId="70E0FC6B" w:rsidR="00B47A4E" w:rsidRPr="00CE137F" w:rsidRDefault="00B47A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37F">
        <w:rPr>
          <w:rFonts w:ascii="Times New Roman" w:hAnsi="Times New Roman" w:cs="Times New Roman"/>
          <w:sz w:val="24"/>
          <w:szCs w:val="24"/>
          <w:u w:val="single"/>
        </w:rPr>
        <w:t>Na początek kilka informacji:</w:t>
      </w:r>
    </w:p>
    <w:p w14:paraId="4B944FE5" w14:textId="02418783" w:rsidR="00B47A4E" w:rsidRDefault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piątek odbędzie się kartkówka ze znajomości treści dramatu- tak jak w poprzednim tygodniu proszę o podanie godziny spotkania.</w:t>
      </w:r>
    </w:p>
    <w:p w14:paraId="503CEFA7" w14:textId="45602713" w:rsidR="00B47A4E" w:rsidRDefault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34BF3">
        <w:rPr>
          <w:rFonts w:ascii="Times New Roman" w:hAnsi="Times New Roman" w:cs="Times New Roman"/>
          <w:sz w:val="24"/>
          <w:szCs w:val="24"/>
        </w:rPr>
        <w:t>czwartek 30</w:t>
      </w:r>
      <w:r>
        <w:rPr>
          <w:rFonts w:ascii="Times New Roman" w:hAnsi="Times New Roman" w:cs="Times New Roman"/>
          <w:sz w:val="24"/>
          <w:szCs w:val="24"/>
        </w:rPr>
        <w:t xml:space="preserve"> kwietnia odbędzie się sprawdzian z problematyki „Wesela”</w:t>
      </w:r>
      <w:r w:rsidR="00877FF9">
        <w:rPr>
          <w:rFonts w:ascii="Times New Roman" w:hAnsi="Times New Roman" w:cs="Times New Roman"/>
          <w:sz w:val="24"/>
          <w:szCs w:val="24"/>
        </w:rPr>
        <w:t xml:space="preserve"> (szczegóły przeprowadzenia sprawdzianu uzgodnimy).</w:t>
      </w:r>
    </w:p>
    <w:p w14:paraId="65E03220" w14:textId="5BCACB48" w:rsidR="00B47A4E" w:rsidRDefault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chętnych na 30 kwietnia- wykonaj prezentację multimedialną</w:t>
      </w:r>
      <w:r w:rsidR="00D75DC1">
        <w:rPr>
          <w:rFonts w:ascii="Times New Roman" w:hAnsi="Times New Roman" w:cs="Times New Roman"/>
          <w:sz w:val="24"/>
          <w:szCs w:val="24"/>
        </w:rPr>
        <w:t xml:space="preserve"> na temat „Stanisław Wyspiański- artysta wszechstronny”. Celem tej prezentacji jest pokazanie różnorodnych zainteresowań Wyspiańskiego i jego twórczości.</w:t>
      </w:r>
    </w:p>
    <w:p w14:paraId="0DE561A6" w14:textId="77777777" w:rsidR="00D75DC1" w:rsidRDefault="00D75DC1">
      <w:pPr>
        <w:rPr>
          <w:rFonts w:ascii="Times New Roman" w:hAnsi="Times New Roman" w:cs="Times New Roman"/>
          <w:sz w:val="24"/>
          <w:szCs w:val="24"/>
        </w:rPr>
      </w:pPr>
    </w:p>
    <w:p w14:paraId="541E3884" w14:textId="1C5387FA" w:rsidR="00C32A0A" w:rsidRPr="00D36B4A" w:rsidRDefault="00A26A75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5C7B77" w:rsidRPr="00D36B4A">
        <w:rPr>
          <w:rFonts w:ascii="Times New Roman" w:hAnsi="Times New Roman" w:cs="Times New Roman"/>
          <w:sz w:val="24"/>
          <w:szCs w:val="24"/>
        </w:rPr>
        <w:t>20 kwietnia</w:t>
      </w:r>
    </w:p>
    <w:p w14:paraId="78F10BA4" w14:textId="68939986" w:rsidR="005C7B77" w:rsidRPr="00D36B4A" w:rsidRDefault="005C7B77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Temat:</w:t>
      </w:r>
      <w:r w:rsidR="001D707C" w:rsidRPr="00D36B4A">
        <w:rPr>
          <w:rFonts w:ascii="Times New Roman" w:hAnsi="Times New Roman" w:cs="Times New Roman"/>
          <w:sz w:val="24"/>
          <w:szCs w:val="24"/>
        </w:rPr>
        <w:t xml:space="preserve"> Symbolizm w poezji młodopolskiej</w:t>
      </w:r>
    </w:p>
    <w:p w14:paraId="7ED29F9B" w14:textId="77777777" w:rsidR="00D36B4A" w:rsidRDefault="00D36B4A">
      <w:pPr>
        <w:rPr>
          <w:rFonts w:ascii="Times New Roman" w:hAnsi="Times New Roman" w:cs="Times New Roman"/>
          <w:sz w:val="24"/>
          <w:szCs w:val="24"/>
        </w:rPr>
      </w:pPr>
    </w:p>
    <w:p w14:paraId="01759D73" w14:textId="03E838AB" w:rsidR="00A53AC9" w:rsidRPr="00D36B4A" w:rsidRDefault="00A53AC9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Zapoznaj się z informacjami z podręcznika i zapisz w zeszycie informacje na temat symbolizmu</w:t>
      </w:r>
      <w:r w:rsidR="00C35F5F" w:rsidRPr="00D36B4A">
        <w:rPr>
          <w:rFonts w:ascii="Times New Roman" w:hAnsi="Times New Roman" w:cs="Times New Roman"/>
          <w:sz w:val="24"/>
          <w:szCs w:val="24"/>
        </w:rPr>
        <w:t>.</w:t>
      </w:r>
    </w:p>
    <w:p w14:paraId="3EC2C544" w14:textId="3034CDB3" w:rsidR="00C35F5F" w:rsidRPr="00D36B4A" w:rsidRDefault="00C35F5F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Przeczytaj wiersz Jana Kasprowicza „Krzak dzikiej róży w Ciemnych Smreczynach” i zastanów się nad symboliką róży i limby.</w:t>
      </w:r>
    </w:p>
    <w:p w14:paraId="6E567E36" w14:textId="302FEE2F" w:rsidR="00C35F5F" w:rsidRPr="00D36B4A" w:rsidRDefault="00C35F5F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Pracy nie wysyłaj.</w:t>
      </w:r>
    </w:p>
    <w:p w14:paraId="39D15EF6" w14:textId="77777777" w:rsidR="00C35F5F" w:rsidRPr="00D36B4A" w:rsidRDefault="00C35F5F">
      <w:pPr>
        <w:rPr>
          <w:rFonts w:ascii="Times New Roman" w:hAnsi="Times New Roman" w:cs="Times New Roman"/>
          <w:sz w:val="24"/>
          <w:szCs w:val="24"/>
        </w:rPr>
      </w:pPr>
    </w:p>
    <w:p w14:paraId="5CC2BC2A" w14:textId="706CCA74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</w:t>
      </w:r>
      <w:r w:rsidR="00365BB0" w:rsidRPr="00D36B4A">
        <w:rPr>
          <w:rFonts w:ascii="Times New Roman" w:hAnsi="Times New Roman" w:cs="Times New Roman"/>
          <w:sz w:val="24"/>
          <w:szCs w:val="24"/>
        </w:rPr>
        <w:t>:</w:t>
      </w:r>
      <w:r w:rsidRPr="00D36B4A">
        <w:rPr>
          <w:rFonts w:ascii="Times New Roman" w:hAnsi="Times New Roman" w:cs="Times New Roman"/>
          <w:sz w:val="24"/>
          <w:szCs w:val="24"/>
        </w:rPr>
        <w:t xml:space="preserve"> Brzydota w poezji i sztuce</w:t>
      </w:r>
    </w:p>
    <w:p w14:paraId="79E5E752" w14:textId="77777777" w:rsidR="00D36B4A" w:rsidRDefault="00D36B4A">
      <w:pPr>
        <w:rPr>
          <w:rFonts w:ascii="Times New Roman" w:hAnsi="Times New Roman" w:cs="Times New Roman"/>
          <w:sz w:val="24"/>
          <w:szCs w:val="24"/>
        </w:rPr>
      </w:pPr>
    </w:p>
    <w:p w14:paraId="7D1FD9AB" w14:textId="683CA72A" w:rsidR="001D707C" w:rsidRPr="00D36B4A" w:rsidRDefault="00C35F5F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Zapoznaj się z informacjami w podręczniku i wierszem „Padlina’. Następnie odpowiedz na pytania:</w:t>
      </w:r>
    </w:p>
    <w:p w14:paraId="118CD524" w14:textId="65BA8F1D" w:rsidR="00C35F5F" w:rsidRPr="00D36B4A" w:rsidRDefault="00C35F5F" w:rsidP="00C35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Zrekonstruuj sytuację przedstawioną w wierszu i wskaż bohaterów.</w:t>
      </w:r>
    </w:p>
    <w:p w14:paraId="411127EC" w14:textId="265A0CD3" w:rsidR="00C35F5F" w:rsidRPr="00D36B4A" w:rsidRDefault="00C35F5F" w:rsidP="00C35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Do kogo są adresowane słowa z wersów 37.- 48. . Określ, kim jest ta osoba dla poety.</w:t>
      </w:r>
    </w:p>
    <w:p w14:paraId="67AAC9C6" w14:textId="44A4285A" w:rsidR="00C35F5F" w:rsidRPr="00D36B4A" w:rsidRDefault="00C35F5F" w:rsidP="00C35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Kim w świetle wiersza jest człowiek wobec natury</w:t>
      </w:r>
      <w:r w:rsidR="00D36B4A" w:rsidRPr="00D36B4A">
        <w:rPr>
          <w:rFonts w:ascii="Times New Roman" w:hAnsi="Times New Roman" w:cs="Times New Roman"/>
          <w:sz w:val="24"/>
          <w:szCs w:val="24"/>
        </w:rPr>
        <w:t>?</w:t>
      </w:r>
    </w:p>
    <w:p w14:paraId="68ACED38" w14:textId="453D04D6" w:rsidR="00D36B4A" w:rsidRDefault="00D36B4A" w:rsidP="00D36B4A">
      <w:pPr>
        <w:ind w:left="360"/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Pracę wyślij.</w:t>
      </w:r>
    </w:p>
    <w:p w14:paraId="5C9A9E8B" w14:textId="5C9A6955" w:rsidR="00E94972" w:rsidRDefault="00E94972" w:rsidP="00E94972">
      <w:pPr>
        <w:rPr>
          <w:rFonts w:ascii="Times New Roman" w:hAnsi="Times New Roman" w:cs="Times New Roman"/>
          <w:sz w:val="24"/>
          <w:szCs w:val="24"/>
        </w:rPr>
      </w:pPr>
    </w:p>
    <w:p w14:paraId="2AC7BB6B" w14:textId="72349D6D" w:rsidR="00E94972" w:rsidRDefault="00E94972" w:rsidP="00E9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pojęcie kluczowe: turpizm.</w:t>
      </w:r>
    </w:p>
    <w:p w14:paraId="3774B38A" w14:textId="554BEB9A" w:rsidR="00E94972" w:rsidRPr="00D36B4A" w:rsidRDefault="00E94972" w:rsidP="00E9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nad przyczynami popularności motywu brzydoty w literaturze i sztuce. Może znasz inne przykłady tekstów kultury, wykorzystujących ten motyw? (również filmy).</w:t>
      </w:r>
    </w:p>
    <w:p w14:paraId="39A628AD" w14:textId="77777777" w:rsidR="00C35F5F" w:rsidRPr="00D36B4A" w:rsidRDefault="00C35F5F" w:rsidP="00C35F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322444" w14:textId="34F1016A" w:rsidR="001D707C" w:rsidRPr="00D36B4A" w:rsidRDefault="00A26A75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 xml:space="preserve">Wtorek </w:t>
      </w:r>
      <w:r w:rsidR="001D707C" w:rsidRPr="00D36B4A">
        <w:rPr>
          <w:rFonts w:ascii="Times New Roman" w:hAnsi="Times New Roman" w:cs="Times New Roman"/>
          <w:sz w:val="24"/>
          <w:szCs w:val="24"/>
        </w:rPr>
        <w:t>21 kwietnia</w:t>
      </w:r>
    </w:p>
    <w:p w14:paraId="2CB7A269" w14:textId="14564AC6" w:rsidR="001D707C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Temat: Symboliczna mowa wtajemniczonych</w:t>
      </w:r>
    </w:p>
    <w:p w14:paraId="4D7F5ABB" w14:textId="0F2C39AA" w:rsidR="00D36B4A" w:rsidRDefault="00D3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Przeczytaj informacje z podręcznika oraz utwory poetyckie zamieszczone w tym temacie. Zastanów się nad rolą wrażeń zmysłowych w postrzeganiu świata ukazanego w tych utworach: wzrok, słuch, zapach, dotyk, smak</w:t>
      </w:r>
      <w:r w:rsidR="00E94972">
        <w:rPr>
          <w:rFonts w:ascii="Times New Roman" w:hAnsi="Times New Roman" w:cs="Times New Roman"/>
          <w:sz w:val="24"/>
          <w:szCs w:val="24"/>
        </w:rPr>
        <w:t>. Przypomnij sobie, czym jest synestezja i postaraj się odszukać to zjawisko w utworach. Zastanów się nad symbolami pojawiającymi się w wierszach.</w:t>
      </w:r>
    </w:p>
    <w:p w14:paraId="2EACE59B" w14:textId="772C107B" w:rsidR="00E94972" w:rsidRDefault="00E9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sporządź notatkę dotyczącą pojęć kluczowych.</w:t>
      </w:r>
    </w:p>
    <w:p w14:paraId="70813644" w14:textId="41CFB826" w:rsidR="00E94972" w:rsidRDefault="00E9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nie wysyłaj.</w:t>
      </w:r>
    </w:p>
    <w:p w14:paraId="0F987E94" w14:textId="77777777" w:rsidR="00D36B4A" w:rsidRPr="00D36B4A" w:rsidRDefault="00D36B4A">
      <w:pPr>
        <w:rPr>
          <w:rFonts w:ascii="Times New Roman" w:hAnsi="Times New Roman" w:cs="Times New Roman"/>
          <w:sz w:val="24"/>
          <w:szCs w:val="24"/>
        </w:rPr>
      </w:pPr>
    </w:p>
    <w:p w14:paraId="3F8D8BC7" w14:textId="4532D122" w:rsidR="001D707C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Temat: Sposoby tworzenia nastroju w wierszu młodopolskim i współczesnym- analiza porównawcza</w:t>
      </w:r>
    </w:p>
    <w:p w14:paraId="1B7CB052" w14:textId="77777777" w:rsidR="00B34BF3" w:rsidRDefault="00B34BF3">
      <w:pPr>
        <w:rPr>
          <w:rFonts w:ascii="Times New Roman" w:hAnsi="Times New Roman" w:cs="Times New Roman"/>
          <w:sz w:val="24"/>
          <w:szCs w:val="24"/>
        </w:rPr>
      </w:pPr>
    </w:p>
    <w:p w14:paraId="498DD85F" w14:textId="6BA7B2A1" w:rsidR="00113FAE" w:rsidRDefault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 podręcznika</w:t>
      </w:r>
    </w:p>
    <w:p w14:paraId="6E9B946D" w14:textId="7FEFDD28" w:rsidR="00B47A4E" w:rsidRDefault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wiersza „Deszcz jesienny” odpowiedz na pytania:</w:t>
      </w:r>
    </w:p>
    <w:p w14:paraId="30043F7E" w14:textId="55C12C22" w:rsidR="00B47A4E" w:rsidRDefault="00B47A4E" w:rsidP="00B47A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nastrój wiersza</w:t>
      </w:r>
    </w:p>
    <w:p w14:paraId="6EC6E7D2" w14:textId="2E237C34" w:rsidR="00B47A4E" w:rsidRDefault="00B47A4E" w:rsidP="00B47A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przykłady zastosowanych środków poetyckich</w:t>
      </w:r>
    </w:p>
    <w:p w14:paraId="2260A5DE" w14:textId="6D1C59F4" w:rsidR="00B47A4E" w:rsidRDefault="00B47A4E" w:rsidP="00B47A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się, co symbolizuje zachowanie szatana </w:t>
      </w:r>
      <w:r w:rsidR="006610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wersy 45.- 48.)</w:t>
      </w:r>
    </w:p>
    <w:p w14:paraId="15E751D4" w14:textId="53EC9083" w:rsidR="00B47A4E" w:rsidRDefault="00B47A4E" w:rsidP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wyślij.</w:t>
      </w:r>
    </w:p>
    <w:p w14:paraId="3570DC4A" w14:textId="45BFCF89" w:rsidR="00B47A4E" w:rsidRDefault="00B47A4E" w:rsidP="00B47A4E">
      <w:pPr>
        <w:rPr>
          <w:rFonts w:ascii="Times New Roman" w:hAnsi="Times New Roman" w:cs="Times New Roman"/>
          <w:sz w:val="24"/>
          <w:szCs w:val="24"/>
        </w:rPr>
      </w:pPr>
    </w:p>
    <w:p w14:paraId="6A898DA3" w14:textId="73B3E1F2" w:rsidR="00B47A4E" w:rsidRPr="00B47A4E" w:rsidRDefault="00B47A4E" w:rsidP="00B4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„Liść klonu” i zastanów się</w:t>
      </w:r>
      <w:r w:rsidR="00661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czym różnią się refleksje na temat człowieka i świata w obu utworach.</w:t>
      </w:r>
    </w:p>
    <w:p w14:paraId="51ECB596" w14:textId="00FF27FE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</w:p>
    <w:p w14:paraId="1AB4A535" w14:textId="5CF8EC24" w:rsidR="00B34BF3" w:rsidRPr="00C24EF8" w:rsidRDefault="00A05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EF8">
        <w:rPr>
          <w:rFonts w:ascii="Times New Roman" w:hAnsi="Times New Roman" w:cs="Times New Roman"/>
          <w:b/>
          <w:bCs/>
          <w:sz w:val="24"/>
          <w:szCs w:val="24"/>
        </w:rPr>
        <w:t>Zaczynamy omawianie bardzo ważnej lektury. Notatki i wyjaśnienia trudniejszych zagadnień będę wysyłała na bieżąco na Wasze adresy. Trzeba będzie zapisywać te informacje w zeszytach lub w miarę możliwości można wydrukować i wkleić.</w:t>
      </w:r>
    </w:p>
    <w:p w14:paraId="3D0999FE" w14:textId="77777777" w:rsidR="00A058B5" w:rsidRDefault="00A058B5">
      <w:pPr>
        <w:rPr>
          <w:rFonts w:ascii="Times New Roman" w:hAnsi="Times New Roman" w:cs="Times New Roman"/>
          <w:sz w:val="24"/>
          <w:szCs w:val="24"/>
        </w:rPr>
      </w:pPr>
    </w:p>
    <w:p w14:paraId="57ADFAD0" w14:textId="1984E793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Środa 22 kwietnia</w:t>
      </w:r>
    </w:p>
    <w:p w14:paraId="303F4AC8" w14:textId="254D120F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 xml:space="preserve">Temat: Plotka o </w:t>
      </w:r>
      <w:r w:rsidR="00F24E0D" w:rsidRPr="00D36B4A">
        <w:rPr>
          <w:rFonts w:ascii="Times New Roman" w:hAnsi="Times New Roman" w:cs="Times New Roman"/>
          <w:sz w:val="24"/>
          <w:szCs w:val="24"/>
        </w:rPr>
        <w:t>„W</w:t>
      </w:r>
      <w:r w:rsidRPr="00D36B4A">
        <w:rPr>
          <w:rFonts w:ascii="Times New Roman" w:hAnsi="Times New Roman" w:cs="Times New Roman"/>
          <w:sz w:val="24"/>
          <w:szCs w:val="24"/>
        </w:rPr>
        <w:t>eselu</w:t>
      </w:r>
      <w:r w:rsidR="00F24E0D" w:rsidRPr="00D36B4A">
        <w:rPr>
          <w:rFonts w:ascii="Times New Roman" w:hAnsi="Times New Roman" w:cs="Times New Roman"/>
          <w:sz w:val="24"/>
          <w:szCs w:val="24"/>
        </w:rPr>
        <w:t>”</w:t>
      </w:r>
      <w:r w:rsidRPr="00D36B4A">
        <w:rPr>
          <w:rFonts w:ascii="Times New Roman" w:hAnsi="Times New Roman" w:cs="Times New Roman"/>
          <w:sz w:val="24"/>
          <w:szCs w:val="24"/>
        </w:rPr>
        <w:t>- wprowadzenie w problematykę dramatu</w:t>
      </w:r>
    </w:p>
    <w:p w14:paraId="71D2D8DA" w14:textId="53272CB1" w:rsidR="001D707C" w:rsidRDefault="001D707C">
      <w:pPr>
        <w:rPr>
          <w:rFonts w:ascii="Times New Roman" w:hAnsi="Times New Roman" w:cs="Times New Roman"/>
          <w:sz w:val="24"/>
          <w:szCs w:val="24"/>
        </w:rPr>
      </w:pPr>
    </w:p>
    <w:p w14:paraId="20EA73F8" w14:textId="0AAA3B5A" w:rsidR="0001543F" w:rsidRDefault="000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„Plotkę o &lt;Weselu&gt;” Tadeusza Boya – Żeleńskiego</w:t>
      </w:r>
      <w:r w:rsidR="00A802E5">
        <w:rPr>
          <w:rFonts w:ascii="Times New Roman" w:hAnsi="Times New Roman" w:cs="Times New Roman"/>
          <w:sz w:val="24"/>
          <w:szCs w:val="24"/>
        </w:rPr>
        <w:t xml:space="preserve"> (dostępna np. na wolnelektury.pl)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 tej podstawie oraz informacji z podręcznika </w:t>
      </w:r>
      <w:r w:rsidR="00B34B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4BF3">
        <w:rPr>
          <w:rFonts w:ascii="Times New Roman" w:hAnsi="Times New Roman" w:cs="Times New Roman"/>
          <w:sz w:val="24"/>
          <w:szCs w:val="24"/>
        </w:rPr>
        <w:t>miniprzewodnik</w:t>
      </w:r>
      <w:proofErr w:type="spellEnd"/>
      <w:r w:rsidR="00B34B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sporządź notatkę dotyczącą genezy dramatu oraz występujących w nim postaci</w:t>
      </w:r>
      <w:r w:rsidR="000D0E71">
        <w:rPr>
          <w:rFonts w:ascii="Times New Roman" w:hAnsi="Times New Roman" w:cs="Times New Roman"/>
          <w:sz w:val="24"/>
          <w:szCs w:val="24"/>
        </w:rPr>
        <w:t xml:space="preserve"> </w:t>
      </w:r>
      <w:r w:rsidR="00A802E5">
        <w:rPr>
          <w:rFonts w:ascii="Times New Roman" w:hAnsi="Times New Roman" w:cs="Times New Roman"/>
          <w:sz w:val="24"/>
          <w:szCs w:val="24"/>
        </w:rPr>
        <w:t>i</w:t>
      </w:r>
      <w:r w:rsidR="000D0E71">
        <w:rPr>
          <w:rFonts w:ascii="Times New Roman" w:hAnsi="Times New Roman" w:cs="Times New Roman"/>
          <w:sz w:val="24"/>
          <w:szCs w:val="24"/>
        </w:rPr>
        <w:t xml:space="preserve"> ich pierwowzorów.</w:t>
      </w:r>
    </w:p>
    <w:p w14:paraId="11465B3F" w14:textId="77777777" w:rsidR="0001543F" w:rsidRPr="00D36B4A" w:rsidRDefault="0001543F">
      <w:pPr>
        <w:rPr>
          <w:rFonts w:ascii="Times New Roman" w:hAnsi="Times New Roman" w:cs="Times New Roman"/>
          <w:sz w:val="24"/>
          <w:szCs w:val="24"/>
        </w:rPr>
      </w:pPr>
    </w:p>
    <w:p w14:paraId="73872E84" w14:textId="77777777" w:rsidR="00B34BF3" w:rsidRDefault="00B34BF3">
      <w:pPr>
        <w:rPr>
          <w:rFonts w:ascii="Times New Roman" w:hAnsi="Times New Roman" w:cs="Times New Roman"/>
          <w:sz w:val="24"/>
          <w:szCs w:val="24"/>
        </w:rPr>
      </w:pPr>
    </w:p>
    <w:p w14:paraId="71D3D4E7" w14:textId="1F329B94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Czwartek 23 kwietnia</w:t>
      </w:r>
    </w:p>
    <w:p w14:paraId="3E457477" w14:textId="75E97D0C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lastRenderedPageBreak/>
        <w:t xml:space="preserve">Temat: Ekranizacja „Wesela” </w:t>
      </w:r>
    </w:p>
    <w:p w14:paraId="7B2EEC86" w14:textId="77777777" w:rsidR="00117792" w:rsidRDefault="00117792">
      <w:pPr>
        <w:rPr>
          <w:rFonts w:ascii="Times New Roman" w:hAnsi="Times New Roman" w:cs="Times New Roman"/>
          <w:sz w:val="24"/>
          <w:szCs w:val="24"/>
        </w:rPr>
      </w:pPr>
    </w:p>
    <w:p w14:paraId="710ECA58" w14:textId="7DA9EE7B" w:rsidR="001D707C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 xml:space="preserve">Oglądanie ekranizacji dramatu w reżyserii Andrzeja Wajdy według </w:t>
      </w:r>
      <w:r w:rsidR="00046204" w:rsidRPr="00D36B4A">
        <w:rPr>
          <w:rFonts w:ascii="Times New Roman" w:hAnsi="Times New Roman" w:cs="Times New Roman"/>
          <w:sz w:val="24"/>
          <w:szCs w:val="24"/>
        </w:rPr>
        <w:t>wskazówek w podręczniku.</w:t>
      </w:r>
    </w:p>
    <w:p w14:paraId="1F212060" w14:textId="77777777" w:rsidR="00C61119" w:rsidRDefault="00C61119">
      <w:pPr>
        <w:rPr>
          <w:rFonts w:ascii="Times New Roman" w:hAnsi="Times New Roman" w:cs="Times New Roman"/>
          <w:sz w:val="24"/>
          <w:szCs w:val="24"/>
        </w:rPr>
      </w:pPr>
    </w:p>
    <w:p w14:paraId="2585B025" w14:textId="77777777" w:rsidR="00B34BF3" w:rsidRDefault="00B34BF3">
      <w:pPr>
        <w:rPr>
          <w:rFonts w:ascii="Times New Roman" w:hAnsi="Times New Roman" w:cs="Times New Roman"/>
          <w:sz w:val="24"/>
          <w:szCs w:val="24"/>
        </w:rPr>
      </w:pPr>
    </w:p>
    <w:p w14:paraId="1CCCE635" w14:textId="24106F2C" w:rsidR="008741E3" w:rsidRDefault="00C6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94972">
        <w:rPr>
          <w:rFonts w:ascii="Times New Roman" w:hAnsi="Times New Roman" w:cs="Times New Roman"/>
          <w:sz w:val="24"/>
          <w:szCs w:val="24"/>
        </w:rPr>
        <w:t>Plakat teatralny jako tekst kultury</w:t>
      </w:r>
    </w:p>
    <w:p w14:paraId="42738B31" w14:textId="77777777" w:rsidR="00C61119" w:rsidRPr="00D36B4A" w:rsidRDefault="00C61119">
      <w:pPr>
        <w:rPr>
          <w:rFonts w:ascii="Times New Roman" w:hAnsi="Times New Roman" w:cs="Times New Roman"/>
          <w:sz w:val="24"/>
          <w:szCs w:val="24"/>
        </w:rPr>
      </w:pPr>
    </w:p>
    <w:p w14:paraId="4C742B73" w14:textId="47FF40EF" w:rsidR="001D707C" w:rsidRDefault="00874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plakaty teatralne do inscenizacji dramatu Wyspiańskiego</w:t>
      </w:r>
      <w:r w:rsidR="0056359D">
        <w:rPr>
          <w:rFonts w:ascii="Times New Roman" w:hAnsi="Times New Roman" w:cs="Times New Roman"/>
          <w:sz w:val="24"/>
          <w:szCs w:val="24"/>
        </w:rPr>
        <w:t>. Zwróć uwagę na wymienione poniżej. Zastanów się, który z nich</w:t>
      </w:r>
      <w:r w:rsidR="00C61119">
        <w:rPr>
          <w:rFonts w:ascii="Times New Roman" w:hAnsi="Times New Roman" w:cs="Times New Roman"/>
          <w:sz w:val="24"/>
          <w:szCs w:val="24"/>
        </w:rPr>
        <w:t xml:space="preserve"> według Ciebie najlepiej oddaje treść dramatu. Uzasadnij swój wybór i odeślij pracę. A może Twoją uwagę przykuł inny plakat? Napisz mi o tym.</w:t>
      </w:r>
    </w:p>
    <w:p w14:paraId="31E501FC" w14:textId="0C68EA31" w:rsidR="00C61119" w:rsidRDefault="00C61119" w:rsidP="00C61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Urbaniec, plakat do inscenizacji w Teatrze Narodowym (galeriagrafikiplakatu.pl)</w:t>
      </w:r>
    </w:p>
    <w:p w14:paraId="2FED1F43" w14:textId="5032A0E7" w:rsidR="00C61119" w:rsidRDefault="00C61119" w:rsidP="00C61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„Wesele” Wyspiańskiego w reżyserii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Bodolaya</w:t>
      </w:r>
      <w:proofErr w:type="spellEnd"/>
    </w:p>
    <w:p w14:paraId="4153931D" w14:textId="5C6FCC58" w:rsidR="00C61119" w:rsidRPr="00C61119" w:rsidRDefault="00C61119" w:rsidP="00C61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Pągowski, plakat do inscenizacji w Teatrze </w:t>
      </w:r>
      <w:proofErr w:type="spellStart"/>
      <w:r>
        <w:rPr>
          <w:rFonts w:ascii="Times New Roman" w:hAnsi="Times New Roman" w:cs="Times New Roman"/>
          <w:sz w:val="24"/>
          <w:szCs w:val="24"/>
        </w:rPr>
        <w:t>Ślaskim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reż. Rudolf Zioło </w:t>
      </w:r>
      <w:r w:rsidR="00113FAE">
        <w:rPr>
          <w:rFonts w:ascii="Times New Roman" w:hAnsi="Times New Roman" w:cs="Times New Roman"/>
          <w:sz w:val="24"/>
          <w:szCs w:val="24"/>
        </w:rPr>
        <w:t>(ten plakat znajduje się w podręczniku, temat: Ekranizacja „Wesela”)</w:t>
      </w:r>
    </w:p>
    <w:p w14:paraId="2FF41E55" w14:textId="77777777" w:rsidR="00085360" w:rsidRPr="00C61119" w:rsidRDefault="0008536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024DD5E" w14:textId="77777777" w:rsidR="00C61119" w:rsidRDefault="00C61119">
      <w:pPr>
        <w:rPr>
          <w:rFonts w:ascii="Times New Roman" w:hAnsi="Times New Roman" w:cs="Times New Roman"/>
          <w:sz w:val="24"/>
          <w:szCs w:val="24"/>
        </w:rPr>
      </w:pPr>
    </w:p>
    <w:p w14:paraId="4A4D7848" w14:textId="54E3BF0B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Piątek 24 kwietnia</w:t>
      </w:r>
    </w:p>
    <w:p w14:paraId="78DC7E34" w14:textId="217F6104" w:rsidR="001D707C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Temat: Obraz wsi polskiej w „Weselu”</w:t>
      </w:r>
    </w:p>
    <w:p w14:paraId="2EB9AAF9" w14:textId="23E0E81A" w:rsidR="00A12813" w:rsidRDefault="00A12813">
      <w:pPr>
        <w:rPr>
          <w:rFonts w:ascii="Times New Roman" w:hAnsi="Times New Roman" w:cs="Times New Roman"/>
          <w:sz w:val="24"/>
          <w:szCs w:val="24"/>
        </w:rPr>
      </w:pPr>
    </w:p>
    <w:p w14:paraId="0634F887" w14:textId="0F1B5C7E" w:rsidR="00A12813" w:rsidRDefault="00A12813" w:rsidP="00A12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bohaterów dramatu pochodzących z warstwy chłopskiej</w:t>
      </w:r>
    </w:p>
    <w:p w14:paraId="27B80AC4" w14:textId="44037035" w:rsidR="00A12813" w:rsidRDefault="00A12813" w:rsidP="00A12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kto spośród chłopskich bohaterów dramatu przywołuje przeszłość:</w:t>
      </w:r>
    </w:p>
    <w:p w14:paraId="52F47579" w14:textId="472C3344" w:rsidR="00A12813" w:rsidRDefault="00A12813" w:rsidP="00A12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Piast</w:t>
      </w:r>
    </w:p>
    <w:p w14:paraId="05B78183" w14:textId="02944FA9" w:rsidR="00A12813" w:rsidRDefault="00A12813" w:rsidP="00A12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Głowacki i jego kosynierzy</w:t>
      </w:r>
    </w:p>
    <w:p w14:paraId="0EC0C689" w14:textId="613DABF2" w:rsidR="00A12813" w:rsidRDefault="00A12813" w:rsidP="00A12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Szela i rabacja galicyjska</w:t>
      </w:r>
    </w:p>
    <w:p w14:paraId="15FA4632" w14:textId="27004C54" w:rsidR="00A12813" w:rsidRDefault="00A12813" w:rsidP="00A12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stosunek chłopów do:</w:t>
      </w:r>
    </w:p>
    <w:p w14:paraId="517D0A1B" w14:textId="5065FA32" w:rsidR="00A12813" w:rsidRDefault="00A12813" w:rsidP="00A12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Szlachty ( akt I, sceny: 25, 31, 33; akt II scena 4)</w:t>
      </w:r>
    </w:p>
    <w:p w14:paraId="733C20EF" w14:textId="2761F8A4" w:rsidR="00A12813" w:rsidRDefault="00A12813" w:rsidP="00A12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Żydów (akt I, sceny: 25,27, 28,29)</w:t>
      </w:r>
    </w:p>
    <w:p w14:paraId="748C7B4D" w14:textId="7438F96B" w:rsidR="00A12813" w:rsidRPr="00A12813" w:rsidRDefault="00A12813" w:rsidP="00A128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Ludzi z miasta i inteligencji (akt I, sceny: 1,4,7,9,25,32; </w:t>
      </w:r>
      <w:r w:rsidR="005B4A57">
        <w:rPr>
          <w:rFonts w:ascii="Times New Roman" w:hAnsi="Times New Roman" w:cs="Times New Roman"/>
          <w:sz w:val="24"/>
          <w:szCs w:val="24"/>
        </w:rPr>
        <w:t>akt III, sceny: 13, 18- 24)</w:t>
      </w:r>
    </w:p>
    <w:p w14:paraId="22AEB3B9" w14:textId="77777777" w:rsidR="00B34BF3" w:rsidRPr="00D36B4A" w:rsidRDefault="00B34BF3">
      <w:pPr>
        <w:rPr>
          <w:rFonts w:ascii="Times New Roman" w:hAnsi="Times New Roman" w:cs="Times New Roman"/>
          <w:sz w:val="24"/>
          <w:szCs w:val="24"/>
        </w:rPr>
      </w:pPr>
    </w:p>
    <w:p w14:paraId="5CF53925" w14:textId="422B81CC" w:rsidR="001D707C" w:rsidRPr="00D36B4A" w:rsidRDefault="001D707C">
      <w:pPr>
        <w:rPr>
          <w:rFonts w:ascii="Times New Roman" w:hAnsi="Times New Roman" w:cs="Times New Roman"/>
          <w:sz w:val="24"/>
          <w:szCs w:val="24"/>
        </w:rPr>
      </w:pPr>
      <w:r w:rsidRPr="00D36B4A">
        <w:rPr>
          <w:rFonts w:ascii="Times New Roman" w:hAnsi="Times New Roman" w:cs="Times New Roman"/>
          <w:sz w:val="24"/>
          <w:szCs w:val="24"/>
        </w:rPr>
        <w:t>Temat: Obraz polskiej inteligencji w „Weselu”</w:t>
      </w:r>
    </w:p>
    <w:p w14:paraId="1A1F3CF6" w14:textId="479937D6" w:rsidR="001D707C" w:rsidRDefault="005B4A57" w:rsidP="005B4A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bohaterów dramatu należących do inteligencji</w:t>
      </w:r>
    </w:p>
    <w:p w14:paraId="54C4A468" w14:textId="0A354D42" w:rsidR="005B4A57" w:rsidRDefault="005B4A57" w:rsidP="005B4A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realistycznych scen dramatu, powiedz, jak inteligencja wyobraża sobie relację sztuka- życie. Weź pod uwagę zagadnienia:</w:t>
      </w:r>
    </w:p>
    <w:p w14:paraId="39E188A9" w14:textId="6090783F" w:rsidR="005B4A57" w:rsidRDefault="005B4A57" w:rsidP="005B4A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Rola poezji: Poeta, Pan Młody (akt I, sceny: 10,23,24,36; akt III, sceny: 7,8), Dziennikarz (akt II, scena 8)</w:t>
      </w:r>
    </w:p>
    <w:p w14:paraId="64388DF3" w14:textId="00785B9F" w:rsidR="005B4A57" w:rsidRDefault="005B4A57" w:rsidP="005B4A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wobec rzeczywistości : Poeta, Pan Młody, Gospodarz (akt I, sceny: 25,36; akt III, sceny: 17,18)</w:t>
      </w:r>
    </w:p>
    <w:p w14:paraId="245F8588" w14:textId="445DEA55" w:rsidR="005B4A57" w:rsidRPr="005B4A57" w:rsidRDefault="005B4A57" w:rsidP="005B4A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cyganerii artystycznej: Nos (akt II, scena 18, akt III, scena 2)</w:t>
      </w:r>
    </w:p>
    <w:sectPr w:rsidR="005B4A57" w:rsidRPr="005B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21B"/>
    <w:multiLevelType w:val="hybridMultilevel"/>
    <w:tmpl w:val="7B3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4AB"/>
    <w:multiLevelType w:val="hybridMultilevel"/>
    <w:tmpl w:val="511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3DEB"/>
    <w:multiLevelType w:val="hybridMultilevel"/>
    <w:tmpl w:val="6A023692"/>
    <w:lvl w:ilvl="0" w:tplc="25D48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45C5F"/>
    <w:multiLevelType w:val="hybridMultilevel"/>
    <w:tmpl w:val="2E2E1D84"/>
    <w:lvl w:ilvl="0" w:tplc="273A6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72A65"/>
    <w:multiLevelType w:val="hybridMultilevel"/>
    <w:tmpl w:val="281A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91AE0"/>
    <w:multiLevelType w:val="hybridMultilevel"/>
    <w:tmpl w:val="4428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5267"/>
    <w:multiLevelType w:val="hybridMultilevel"/>
    <w:tmpl w:val="B632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706A"/>
    <w:multiLevelType w:val="hybridMultilevel"/>
    <w:tmpl w:val="9620F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A"/>
    <w:rsid w:val="0001543F"/>
    <w:rsid w:val="00027B07"/>
    <w:rsid w:val="00046204"/>
    <w:rsid w:val="00085360"/>
    <w:rsid w:val="000D0E71"/>
    <w:rsid w:val="00113FAE"/>
    <w:rsid w:val="00117792"/>
    <w:rsid w:val="001D707C"/>
    <w:rsid w:val="00365BB0"/>
    <w:rsid w:val="0056359D"/>
    <w:rsid w:val="005B4A57"/>
    <w:rsid w:val="005C7B77"/>
    <w:rsid w:val="006610CB"/>
    <w:rsid w:val="008741E3"/>
    <w:rsid w:val="00877FF9"/>
    <w:rsid w:val="00A058B5"/>
    <w:rsid w:val="00A12813"/>
    <w:rsid w:val="00A26A75"/>
    <w:rsid w:val="00A53AC9"/>
    <w:rsid w:val="00A802E5"/>
    <w:rsid w:val="00B34BF3"/>
    <w:rsid w:val="00B47A4E"/>
    <w:rsid w:val="00C24EF8"/>
    <w:rsid w:val="00C32A0A"/>
    <w:rsid w:val="00C35F5F"/>
    <w:rsid w:val="00C61119"/>
    <w:rsid w:val="00CE137F"/>
    <w:rsid w:val="00D36B4A"/>
    <w:rsid w:val="00D75DC1"/>
    <w:rsid w:val="00E94972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D4C"/>
  <w15:chartTrackingRefBased/>
  <w15:docId w15:val="{A5FE5C9B-DF12-46EA-BCD9-32CC0A19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5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53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536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2020-04-17T15:58:00Z</dcterms:created>
  <dcterms:modified xsi:type="dcterms:W3CDTF">2020-04-19T09:06:00Z</dcterms:modified>
</cp:coreProperties>
</file>