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BD" w:rsidRPr="00B956BD" w:rsidRDefault="00020EBF" w:rsidP="00D032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Środa</w:t>
      </w:r>
      <w:r w:rsidR="00B67B49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2 </w:t>
      </w:r>
      <w:r w:rsidR="00B956BD" w:rsidRPr="00B956BD">
        <w:rPr>
          <w:b/>
          <w:bCs/>
          <w:sz w:val="28"/>
          <w:szCs w:val="28"/>
        </w:rPr>
        <w:t xml:space="preserve">kwietnia 2020 r.  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3C69B9">
        <w:rPr>
          <w:b/>
          <w:bCs/>
          <w:sz w:val="28"/>
          <w:szCs w:val="28"/>
        </w:rPr>
        <w:t>Temat</w:t>
      </w:r>
      <w:r w:rsidR="00B956BD" w:rsidRPr="003C69B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: </w:t>
      </w:r>
      <w:r w:rsidR="00020EB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Dwusieczne kątów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trójkąta. Okrąg </w:t>
      </w:r>
      <w:r w:rsidR="00020EB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pisany</w:t>
      </w:r>
      <w:r w:rsidR="00020EB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w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trójką</w:t>
      </w:r>
      <w:r w:rsidR="00020EB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t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. </w:t>
      </w:r>
      <w:r w:rsidR="0031042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temat i datę.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Przypomnienie wiadomości z gimnazjum.</w:t>
      </w:r>
    </w:p>
    <w:p w:rsidR="00B67B49" w:rsidRDefault="0031042B" w:rsidP="00B67B49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Zrób notatkę w zeszycie, przeczytaj wiadomości strona</w:t>
      </w:r>
      <w:r w:rsidR="00020EBF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202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-</w:t>
      </w:r>
      <w:r w:rsid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20</w:t>
      </w:r>
      <w:r w:rsidR="00020EBF">
        <w:rPr>
          <w:rFonts w:eastAsia="Times New Roman" w:cs="Arial"/>
          <w:color w:val="000000"/>
          <w:kern w:val="36"/>
          <w:sz w:val="28"/>
          <w:szCs w:val="28"/>
          <w:lang w:eastAsia="pl-PL"/>
        </w:rPr>
        <w:t>7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podręcznik</w:t>
      </w:r>
    </w:p>
    <w:p w:rsidR="0031042B" w:rsidRPr="00B67B49" w:rsidRDefault="0031042B" w:rsidP="00B67B49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twierdzenie strona 19</w:t>
      </w:r>
      <w:r w:rsid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8</w:t>
      </w:r>
      <w:r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,</w:t>
      </w:r>
    </w:p>
    <w:p w:rsidR="0041350B" w:rsidRDefault="0031042B" w:rsidP="00A31758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</w:t>
      </w:r>
      <w:r w:rsid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:</w:t>
      </w:r>
    </w:p>
    <w:p w:rsidR="002179F6" w:rsidRDefault="002179F6" w:rsidP="0041350B">
      <w:pPr>
        <w:pStyle w:val="Akapitzlist"/>
        <w:spacing w:line="259" w:lineRule="auto"/>
        <w:ind w:left="144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Twierdzenia strona 203, 204, 205 oraz poniższą informację. </w:t>
      </w:r>
    </w:p>
    <w:p w:rsidR="0043741C" w:rsidRDefault="00B67B49" w:rsidP="0041350B">
      <w:pPr>
        <w:pStyle w:val="Akapitzlist"/>
        <w:spacing w:line="259" w:lineRule="auto"/>
        <w:ind w:left="144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Punkt przecięcia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dwusiecznych k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ą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tów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trójkąta 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leży w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równ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ej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od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ległości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od 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bo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ków trójkąta. 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Punkt ten j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est środk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iem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okręgu 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pisanego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w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trójką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t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. Promieniem tego okręgu jest odcinek od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środka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okręgu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do 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boku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trójkąta. O trójkącie wtedy mówimy, 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ż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e jest </w:t>
      </w:r>
      <w:r w:rsidR="003262B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o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pisany 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na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okr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ę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>g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u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. </w:t>
      </w:r>
      <w:r w:rsidR="0043741C"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informacje o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okręg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ach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pisanych 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w 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wybran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e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trójkąt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>y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( strona </w:t>
      </w:r>
      <w:r w:rsidR="002179F6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206 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tabel </w:t>
      </w:r>
      <w:r w:rsidR="0043741C"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zrób rysunki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).</w:t>
      </w:r>
    </w:p>
    <w:p w:rsidR="00F23DA1" w:rsidRPr="00F23DA1" w:rsidRDefault="00F23DA1" w:rsidP="00174DFE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23DA1">
        <w:rPr>
          <w:sz w:val="28"/>
          <w:szCs w:val="28"/>
        </w:rPr>
        <w:t>Rozwiąż zadanie 1 strona 207 podręcznik – wykonaj rysunek</w:t>
      </w:r>
    </w:p>
    <w:p w:rsidR="00F23DA1" w:rsidRDefault="0043741C" w:rsidP="0043741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Rozwiąż zadanie</w:t>
      </w:r>
      <w:r w:rsidR="00F23DA1">
        <w:rPr>
          <w:sz w:val="28"/>
          <w:szCs w:val="28"/>
        </w:rPr>
        <w:t xml:space="preserve"> 2</w:t>
      </w:r>
      <w:r w:rsidR="00BF681D" w:rsidRPr="00EE23A0">
        <w:rPr>
          <w:sz w:val="28"/>
          <w:szCs w:val="28"/>
        </w:rPr>
        <w:t xml:space="preserve"> strona </w:t>
      </w:r>
      <w:r w:rsidR="00D32710">
        <w:rPr>
          <w:sz w:val="28"/>
          <w:szCs w:val="28"/>
        </w:rPr>
        <w:t>20</w:t>
      </w:r>
      <w:r w:rsidR="00F23DA1">
        <w:rPr>
          <w:sz w:val="28"/>
          <w:szCs w:val="28"/>
        </w:rPr>
        <w:t>7</w:t>
      </w:r>
      <w:r w:rsidR="00BF681D" w:rsidRPr="00EE23A0">
        <w:rPr>
          <w:sz w:val="28"/>
          <w:szCs w:val="28"/>
        </w:rPr>
        <w:t xml:space="preserve"> podręcznik</w:t>
      </w:r>
    </w:p>
    <w:p w:rsidR="00F23DA1" w:rsidRDefault="00F23DA1" w:rsidP="00F23DA1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1E04B47D" wp14:editId="734DF5AA">
            <wp:extent cx="1381125" cy="10858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A1" w:rsidRDefault="00F23DA1" w:rsidP="00F23DA1">
      <w:pPr>
        <w:rPr>
          <w:sz w:val="28"/>
          <w:szCs w:val="28"/>
        </w:rPr>
      </w:pPr>
      <w:r>
        <w:rPr>
          <w:sz w:val="28"/>
          <w:szCs w:val="28"/>
        </w:rPr>
        <w:t>Zapisz zależności, w ten sposób wyliczysz k</w:t>
      </w:r>
      <w:r w:rsidR="004A75A2">
        <w:rPr>
          <w:sz w:val="28"/>
          <w:szCs w:val="28"/>
        </w:rPr>
        <w:t>ą</w:t>
      </w:r>
      <w:r>
        <w:rPr>
          <w:sz w:val="28"/>
          <w:szCs w:val="28"/>
        </w:rPr>
        <w:t xml:space="preserve">t α </w:t>
      </w:r>
    </w:p>
    <w:p w:rsidR="00F23DA1" w:rsidRDefault="00F23DA1" w:rsidP="00F23D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09FEBB" wp14:editId="0BDA2F08">
            <wp:extent cx="1009650" cy="14001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A1" w:rsidRDefault="00F23DA1" w:rsidP="00F23DA1">
      <w:pPr>
        <w:rPr>
          <w:sz w:val="28"/>
          <w:szCs w:val="28"/>
        </w:rPr>
      </w:pPr>
      <w:r>
        <w:rPr>
          <w:sz w:val="28"/>
          <w:szCs w:val="28"/>
        </w:rPr>
        <w:t>Oblicz z katów przyległych miarę kąta γ</w:t>
      </w:r>
      <w:r w:rsidR="004A75A2">
        <w:rPr>
          <w:sz w:val="28"/>
          <w:szCs w:val="28"/>
        </w:rPr>
        <w:t>, potem zapisz zależności i wylicz kąt α</w:t>
      </w:r>
    </w:p>
    <w:p w:rsidR="00C32AB2" w:rsidRPr="004A75A2" w:rsidRDefault="00C32AB2" w:rsidP="00C32AB2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Rozwiąż zadanie</w:t>
      </w:r>
      <w:r>
        <w:rPr>
          <w:sz w:val="28"/>
          <w:szCs w:val="28"/>
        </w:rPr>
        <w:t xml:space="preserve"> 3 </w:t>
      </w:r>
      <w:r w:rsidRPr="00EE23A0">
        <w:rPr>
          <w:sz w:val="28"/>
          <w:szCs w:val="28"/>
        </w:rPr>
        <w:t xml:space="preserve">strona </w:t>
      </w:r>
      <w:r>
        <w:rPr>
          <w:sz w:val="28"/>
          <w:szCs w:val="28"/>
        </w:rPr>
        <w:t>207</w:t>
      </w:r>
      <w:r w:rsidRPr="00EE23A0">
        <w:rPr>
          <w:sz w:val="28"/>
          <w:szCs w:val="28"/>
        </w:rPr>
        <w:t xml:space="preserve"> podręcznik</w:t>
      </w:r>
      <w:r>
        <w:rPr>
          <w:sz w:val="28"/>
          <w:szCs w:val="28"/>
        </w:rPr>
        <w:t xml:space="preserve"> - skorzystaj z twierdzenia 4 strona 169</w:t>
      </w:r>
    </w:p>
    <w:p w:rsidR="004A75A2" w:rsidRPr="004A75A2" w:rsidRDefault="004A75A2" w:rsidP="00C32AB2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Rozwiąż zadanie</w:t>
      </w:r>
      <w:r>
        <w:rPr>
          <w:sz w:val="28"/>
          <w:szCs w:val="28"/>
        </w:rPr>
        <w:t xml:space="preserve"> 4</w:t>
      </w:r>
      <w:r w:rsidRPr="00EE23A0">
        <w:rPr>
          <w:sz w:val="28"/>
          <w:szCs w:val="28"/>
        </w:rPr>
        <w:t xml:space="preserve"> strona </w:t>
      </w:r>
      <w:r>
        <w:rPr>
          <w:sz w:val="28"/>
          <w:szCs w:val="28"/>
        </w:rPr>
        <w:t>207</w:t>
      </w:r>
      <w:r w:rsidRPr="00EE23A0">
        <w:rPr>
          <w:sz w:val="28"/>
          <w:szCs w:val="28"/>
        </w:rPr>
        <w:t xml:space="preserve"> podręcznik</w:t>
      </w:r>
      <w:r>
        <w:rPr>
          <w:sz w:val="28"/>
          <w:szCs w:val="28"/>
        </w:rPr>
        <w:t xml:space="preserve"> skorzystaj z wiadomości tabela strona 206</w:t>
      </w:r>
    </w:p>
    <w:p w:rsidR="00F23DA1" w:rsidRPr="00F23DA1" w:rsidRDefault="00F23DA1" w:rsidP="00F23DA1">
      <w:pPr>
        <w:rPr>
          <w:sz w:val="28"/>
          <w:szCs w:val="28"/>
        </w:rPr>
      </w:pPr>
      <w:bookmarkStart w:id="0" w:name="_GoBack"/>
      <w:bookmarkEnd w:id="0"/>
    </w:p>
    <w:sectPr w:rsidR="00F23DA1" w:rsidRPr="00F2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66F"/>
    <w:multiLevelType w:val="hybridMultilevel"/>
    <w:tmpl w:val="19CC3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269BA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020EBF"/>
    <w:rsid w:val="00054A88"/>
    <w:rsid w:val="000A1316"/>
    <w:rsid w:val="00171FED"/>
    <w:rsid w:val="0018171D"/>
    <w:rsid w:val="001D04AE"/>
    <w:rsid w:val="002179F6"/>
    <w:rsid w:val="00262098"/>
    <w:rsid w:val="0031042B"/>
    <w:rsid w:val="003237FB"/>
    <w:rsid w:val="003262B4"/>
    <w:rsid w:val="00391A89"/>
    <w:rsid w:val="003C69B9"/>
    <w:rsid w:val="0041350B"/>
    <w:rsid w:val="0043741C"/>
    <w:rsid w:val="004A75A2"/>
    <w:rsid w:val="004C64DD"/>
    <w:rsid w:val="005417DF"/>
    <w:rsid w:val="00614B9B"/>
    <w:rsid w:val="00637954"/>
    <w:rsid w:val="006574C2"/>
    <w:rsid w:val="008A10FC"/>
    <w:rsid w:val="009B14CA"/>
    <w:rsid w:val="00AA12A0"/>
    <w:rsid w:val="00AE771D"/>
    <w:rsid w:val="00B35F8A"/>
    <w:rsid w:val="00B67B49"/>
    <w:rsid w:val="00B7222D"/>
    <w:rsid w:val="00B956BD"/>
    <w:rsid w:val="00BC19A2"/>
    <w:rsid w:val="00BF681D"/>
    <w:rsid w:val="00C32AB2"/>
    <w:rsid w:val="00CB22B8"/>
    <w:rsid w:val="00D032D0"/>
    <w:rsid w:val="00D32710"/>
    <w:rsid w:val="00D50C60"/>
    <w:rsid w:val="00D71E78"/>
    <w:rsid w:val="00DE1808"/>
    <w:rsid w:val="00E42A19"/>
    <w:rsid w:val="00EE23A0"/>
    <w:rsid w:val="00EF0F82"/>
    <w:rsid w:val="00F2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8F8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2020-04-21T21:36:00Z</dcterms:created>
  <dcterms:modified xsi:type="dcterms:W3CDTF">2020-04-21T21:39:00Z</dcterms:modified>
</cp:coreProperties>
</file>