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Default="00AC592A">
      <w:pPr>
        <w:rPr>
          <w:b/>
        </w:rPr>
      </w:pPr>
      <w:r>
        <w:rPr>
          <w:b/>
        </w:rPr>
        <w:t>Klasa I D liceum historia</w:t>
      </w:r>
    </w:p>
    <w:p w:rsidR="00AC592A" w:rsidRDefault="00AC592A">
      <w:pPr>
        <w:rPr>
          <w:b/>
        </w:rPr>
      </w:pPr>
      <w:r>
        <w:rPr>
          <w:b/>
        </w:rPr>
        <w:t>06.04.2020</w:t>
      </w:r>
    </w:p>
    <w:p w:rsidR="00AC592A" w:rsidRDefault="00AC592A">
      <w:r>
        <w:t>Temat: Narodziny monarchii stanowej.</w:t>
      </w:r>
    </w:p>
    <w:p w:rsidR="00AC592A" w:rsidRDefault="00AC592A">
      <w:r>
        <w:t>1.Przeczytaj tekst –str.393-395.</w:t>
      </w:r>
    </w:p>
    <w:p w:rsidR="00AC592A" w:rsidRDefault="00AC592A">
      <w:r>
        <w:t>2.Odpowiedz na pytanie 1,2 str.398.</w:t>
      </w:r>
    </w:p>
    <w:p w:rsidR="00AC592A" w:rsidRPr="00AC592A" w:rsidRDefault="00AC592A">
      <w:r>
        <w:t>3.Utrwal poznane  wiadomości .</w:t>
      </w:r>
      <w:bookmarkStart w:id="0" w:name="_GoBack"/>
      <w:bookmarkEnd w:id="0"/>
    </w:p>
    <w:sectPr w:rsidR="00AC592A" w:rsidRPr="00AC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2A"/>
    <w:rsid w:val="00AC592A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2020-04-05T14:24:00Z</dcterms:created>
  <dcterms:modified xsi:type="dcterms:W3CDTF">2020-04-05T14:28:00Z</dcterms:modified>
</cp:coreProperties>
</file>