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A009F3">
      <w:pPr>
        <w:rPr>
          <w:b/>
        </w:rPr>
      </w:pPr>
      <w:r>
        <w:rPr>
          <w:b/>
        </w:rPr>
        <w:t>Klasa 8 historia</w:t>
      </w:r>
    </w:p>
    <w:p w:rsidR="00A009F3" w:rsidRDefault="00A009F3">
      <w:pPr>
        <w:rPr>
          <w:b/>
        </w:rPr>
      </w:pPr>
      <w:r>
        <w:rPr>
          <w:b/>
        </w:rPr>
        <w:t>21.04.2020</w:t>
      </w:r>
    </w:p>
    <w:p w:rsidR="00A009F3" w:rsidRDefault="00A009F3">
      <w:r>
        <w:t>Temat : Omówienie i poprawa sprawdzianu z działu „Polska po II wojnie światowej”.</w:t>
      </w:r>
    </w:p>
    <w:p w:rsidR="00A009F3" w:rsidRDefault="00A009F3"/>
    <w:p w:rsidR="00A009F3" w:rsidRDefault="00A009F3">
      <w:pPr>
        <w:rPr>
          <w:b/>
        </w:rPr>
      </w:pPr>
      <w:r>
        <w:rPr>
          <w:b/>
        </w:rPr>
        <w:t>24.04.2020</w:t>
      </w:r>
    </w:p>
    <w:p w:rsidR="00A009F3" w:rsidRDefault="00A009F3">
      <w:r>
        <w:t>Temat: Czerwiec  1976..</w:t>
      </w:r>
    </w:p>
    <w:p w:rsidR="00A009F3" w:rsidRDefault="00A009F3">
      <w:r>
        <w:t xml:space="preserve">1.Zapoznaj się z tekstem 202 </w:t>
      </w:r>
    </w:p>
    <w:p w:rsidR="00A009F3" w:rsidRDefault="00A009F3">
      <w:r>
        <w:t>2.Przedstaw  przyczyny i skutki protestów robotniczych w czerwcu 1976.</w:t>
      </w:r>
    </w:p>
    <w:p w:rsidR="00A009F3" w:rsidRPr="00A009F3" w:rsidRDefault="00A009F3">
      <w:r>
        <w:t>3.UTRWAL WIADOMOSCI .</w:t>
      </w:r>
      <w:bookmarkStart w:id="0" w:name="_GoBack"/>
      <w:bookmarkEnd w:id="0"/>
    </w:p>
    <w:sectPr w:rsidR="00A009F3" w:rsidRPr="00A0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3"/>
    <w:rsid w:val="006B50D2"/>
    <w:rsid w:val="00A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2020-04-19T14:22:00Z</dcterms:created>
  <dcterms:modified xsi:type="dcterms:W3CDTF">2020-04-19T14:30:00Z</dcterms:modified>
</cp:coreProperties>
</file>