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1712" w14:textId="642DEBC7" w:rsidR="00CA1A58" w:rsidRDefault="00CA1A58" w:rsidP="00CA1A58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 30</w:t>
      </w:r>
      <w:r w:rsidR="00F34A01">
        <w:rPr>
          <w:b/>
          <w:bCs/>
          <w:sz w:val="28"/>
          <w:szCs w:val="28"/>
          <w:u w:val="single"/>
        </w:rPr>
        <w:t xml:space="preserve"> </w:t>
      </w:r>
      <w:r w:rsidR="00765165" w:rsidRPr="00C34BA7">
        <w:rPr>
          <w:b/>
          <w:bCs/>
          <w:sz w:val="28"/>
          <w:szCs w:val="28"/>
          <w:u w:val="single"/>
        </w:rPr>
        <w:t>kwietnia 2020 r.</w:t>
      </w:r>
      <w:r w:rsidR="0063654B">
        <w:rPr>
          <w:b/>
          <w:bCs/>
          <w:sz w:val="28"/>
          <w:szCs w:val="28"/>
          <w:u w:val="single"/>
        </w:rPr>
        <w:t xml:space="preserve"> </w:t>
      </w:r>
      <w:r w:rsidR="00BA27D9">
        <w:rPr>
          <w:b/>
          <w:bCs/>
          <w:sz w:val="28"/>
          <w:szCs w:val="28"/>
          <w:u w:val="single"/>
        </w:rPr>
        <w:t xml:space="preserve"> – </w:t>
      </w:r>
      <w:r w:rsidR="00F34A01">
        <w:rPr>
          <w:b/>
          <w:bCs/>
          <w:sz w:val="28"/>
          <w:szCs w:val="28"/>
          <w:u w:val="single"/>
        </w:rPr>
        <w:t>1</w:t>
      </w:r>
      <w:r w:rsidR="00BA27D9">
        <w:rPr>
          <w:b/>
          <w:bCs/>
          <w:sz w:val="28"/>
          <w:szCs w:val="28"/>
          <w:u w:val="single"/>
        </w:rPr>
        <w:t xml:space="preserve"> godzin</w:t>
      </w:r>
      <w:r w:rsidR="00083F77">
        <w:rPr>
          <w:b/>
          <w:bCs/>
          <w:sz w:val="28"/>
          <w:szCs w:val="28"/>
          <w:u w:val="single"/>
        </w:rPr>
        <w:t>a</w:t>
      </w:r>
    </w:p>
    <w:p w14:paraId="50BB2DAC" w14:textId="77777777" w:rsidR="0046242D" w:rsidRDefault="0046242D" w:rsidP="00CA1A58">
      <w:pPr>
        <w:pStyle w:val="Akapitzlist"/>
        <w:ind w:left="785"/>
        <w:rPr>
          <w:sz w:val="24"/>
          <w:szCs w:val="24"/>
        </w:rPr>
      </w:pPr>
    </w:p>
    <w:p w14:paraId="6490BD9C" w14:textId="37D40D68" w:rsidR="0046242D" w:rsidRDefault="00CA1A58" w:rsidP="0046242D">
      <w:pPr>
        <w:ind w:firstLine="135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Informacja </w:t>
      </w:r>
      <w:r w:rsidRPr="00195821">
        <w:rPr>
          <w:b/>
          <w:bCs/>
          <w:color w:val="FF0000"/>
          <w:sz w:val="26"/>
          <w:szCs w:val="26"/>
        </w:rPr>
        <w:t>:</w:t>
      </w:r>
      <w:r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Praca klasowa z działu: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Statystyka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-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p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iąt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ek 0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8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maja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2020 roku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– została przeniesiona na Waszą prośbę z 0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7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kwietnia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2020 roku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(czwartek).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Informacje o formie przeprowadzenia pracy klasowej będą uzgodnione z Wami drogą mailową.</w:t>
      </w:r>
    </w:p>
    <w:p w14:paraId="5D13142A" w14:textId="77777777" w:rsidR="0046242D" w:rsidRDefault="0046242D" w:rsidP="0046242D">
      <w:pPr>
        <w:ind w:firstLine="135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</w:p>
    <w:p w14:paraId="1EB0FC89" w14:textId="714AFB1F" w:rsidR="0046242D" w:rsidRDefault="00765165" w:rsidP="0046242D">
      <w:pPr>
        <w:ind w:firstLine="135"/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 w:rsidR="00EB4C8F">
        <w:rPr>
          <w:b/>
          <w:bCs/>
          <w:sz w:val="26"/>
          <w:szCs w:val="26"/>
        </w:rPr>
        <w:t>:</w:t>
      </w:r>
      <w:r w:rsidR="00EB4C8F" w:rsidRPr="00EB4C8F">
        <w:rPr>
          <w:b/>
          <w:bCs/>
          <w:sz w:val="28"/>
          <w:szCs w:val="28"/>
        </w:rPr>
        <w:t xml:space="preserve"> </w:t>
      </w:r>
      <w:r w:rsidR="00CA1A58">
        <w:rPr>
          <w:b/>
          <w:bCs/>
          <w:sz w:val="28"/>
          <w:szCs w:val="28"/>
        </w:rPr>
        <w:t>Zdarzenia losowe.</w:t>
      </w:r>
    </w:p>
    <w:p w14:paraId="2DD85BB9" w14:textId="091F522D" w:rsidR="009A63D3" w:rsidRPr="0046242D" w:rsidRDefault="009A63D3" w:rsidP="0046242D">
      <w:pPr>
        <w:pStyle w:val="Akapitzlist"/>
        <w:numPr>
          <w:ilvl w:val="0"/>
          <w:numId w:val="14"/>
        </w:numPr>
        <w:rPr>
          <w:b/>
          <w:bCs/>
          <w:noProof/>
        </w:rPr>
      </w:pPr>
      <w:r w:rsidRPr="0046242D">
        <w:rPr>
          <w:b/>
          <w:bCs/>
          <w:sz w:val="28"/>
          <w:szCs w:val="28"/>
        </w:rPr>
        <w:t>Zapisz temat.</w:t>
      </w:r>
    </w:p>
    <w:p w14:paraId="05E668EF" w14:textId="41F52567" w:rsidR="00216BCA" w:rsidRPr="00216BCA" w:rsidRDefault="00216BCA" w:rsidP="009A63D3">
      <w:pPr>
        <w:pStyle w:val="Akapitzlist"/>
        <w:numPr>
          <w:ilvl w:val="0"/>
          <w:numId w:val="14"/>
        </w:numPr>
        <w:spacing w:line="254" w:lineRule="auto"/>
        <w:rPr>
          <w:b/>
          <w:bCs/>
          <w:noProof/>
          <w:sz w:val="28"/>
          <w:szCs w:val="28"/>
        </w:rPr>
      </w:pPr>
      <w:r w:rsidRPr="00216BCA">
        <w:rPr>
          <w:b/>
          <w:bCs/>
          <w:noProof/>
          <w:sz w:val="28"/>
          <w:szCs w:val="28"/>
        </w:rPr>
        <w:t>Wysłuchaj</w:t>
      </w:r>
    </w:p>
    <w:p w14:paraId="5D7A7AEF" w14:textId="3FF970BD" w:rsidR="0087441A" w:rsidRDefault="00453E2D" w:rsidP="00453E2D">
      <w:pPr>
        <w:pStyle w:val="Akapitzlist"/>
        <w:ind w:left="1080"/>
      </w:pPr>
      <w:hyperlink r:id="rId7" w:history="1">
        <w:r w:rsidRPr="00DE0FA0">
          <w:rPr>
            <w:rStyle w:val="Hipercze"/>
          </w:rPr>
          <w:t>https://pistacja.tv/film/mat00434-prawdopodobienstwo-wprowadzenie?playlist=385</w:t>
        </w:r>
      </w:hyperlink>
    </w:p>
    <w:p w14:paraId="5F66E890" w14:textId="77777777" w:rsidR="0046242D" w:rsidRDefault="0046242D" w:rsidP="00453E2D">
      <w:pPr>
        <w:pStyle w:val="Akapitzlist"/>
        <w:ind w:left="1080"/>
      </w:pPr>
    </w:p>
    <w:p w14:paraId="3E1AADCA" w14:textId="77777777" w:rsidR="00494E6F" w:rsidRPr="00494E6F" w:rsidRDefault="00453E2D" w:rsidP="00453E2D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453E2D">
        <w:rPr>
          <w:b/>
          <w:bCs/>
          <w:sz w:val="28"/>
          <w:szCs w:val="28"/>
        </w:rPr>
        <w:t>Przeczytaj</w:t>
      </w:r>
      <w:r>
        <w:rPr>
          <w:b/>
          <w:bCs/>
          <w:sz w:val="28"/>
          <w:szCs w:val="28"/>
        </w:rPr>
        <w:t xml:space="preserve"> </w:t>
      </w:r>
      <w:r w:rsidR="00494E6F">
        <w:rPr>
          <w:b/>
          <w:bCs/>
          <w:sz w:val="28"/>
          <w:szCs w:val="28"/>
        </w:rPr>
        <w:t xml:space="preserve">wiadomości </w:t>
      </w:r>
      <w:r>
        <w:rPr>
          <w:b/>
          <w:bCs/>
          <w:sz w:val="28"/>
          <w:szCs w:val="28"/>
        </w:rPr>
        <w:t>z podręcznika str</w:t>
      </w:r>
      <w:r w:rsidR="00494E6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na 308</w:t>
      </w:r>
      <w:r w:rsidR="00494E6F">
        <w:rPr>
          <w:b/>
          <w:bCs/>
          <w:sz w:val="28"/>
          <w:szCs w:val="28"/>
        </w:rPr>
        <w:t xml:space="preserve">. </w:t>
      </w:r>
    </w:p>
    <w:p w14:paraId="5F449266" w14:textId="09F4B75B" w:rsidR="00453E2D" w:rsidRDefault="00494E6F" w:rsidP="00494E6F">
      <w:pPr>
        <w:pStyle w:val="Akapitzlist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Wykonaj Ćwiczenie A strona 309.</w:t>
      </w:r>
    </w:p>
    <w:p w14:paraId="0C2AC5C6" w14:textId="77777777" w:rsidR="0046242D" w:rsidRDefault="0046242D" w:rsidP="00494E6F">
      <w:pPr>
        <w:pStyle w:val="Akapitzlist"/>
        <w:ind w:left="1080"/>
        <w:rPr>
          <w:b/>
          <w:bCs/>
          <w:sz w:val="28"/>
          <w:szCs w:val="28"/>
        </w:rPr>
      </w:pPr>
    </w:p>
    <w:p w14:paraId="4AAC9171" w14:textId="2D77BED8" w:rsidR="00850388" w:rsidRPr="00494E6F" w:rsidRDefault="00850388" w:rsidP="00850388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453E2D">
        <w:rPr>
          <w:b/>
          <w:bCs/>
          <w:sz w:val="28"/>
          <w:szCs w:val="28"/>
        </w:rPr>
        <w:t>Przeczytaj</w:t>
      </w:r>
      <w:r>
        <w:rPr>
          <w:b/>
          <w:bCs/>
          <w:sz w:val="28"/>
          <w:szCs w:val="28"/>
        </w:rPr>
        <w:t xml:space="preserve"> wiadomości z podręcznika strona 30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</w:p>
    <w:p w14:paraId="4FA010AD" w14:textId="5FF1FABE" w:rsidR="00850388" w:rsidRDefault="00850388" w:rsidP="00494E6F">
      <w:pPr>
        <w:pStyle w:val="Akapitzlist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Wykonaj Ćwiczenie </w:t>
      </w:r>
      <w:r>
        <w:rPr>
          <w:b/>
          <w:bCs/>
          <w:sz w:val="28"/>
          <w:szCs w:val="28"/>
        </w:rPr>
        <w:t xml:space="preserve">B </w:t>
      </w:r>
      <w:r>
        <w:rPr>
          <w:b/>
          <w:bCs/>
          <w:sz w:val="28"/>
          <w:szCs w:val="28"/>
        </w:rPr>
        <w:t>strona 309.</w:t>
      </w:r>
    </w:p>
    <w:p w14:paraId="612D459B" w14:textId="77777777" w:rsidR="0046242D" w:rsidRPr="00453E2D" w:rsidRDefault="0046242D" w:rsidP="00494E6F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</w:p>
    <w:p w14:paraId="0D660759" w14:textId="3ECAFC4A" w:rsidR="00A72358" w:rsidRDefault="00A72358" w:rsidP="00004C36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A7235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Zapisz poniższą </w:t>
      </w:r>
      <w:r w:rsidR="009035E7">
        <w:rPr>
          <w:rFonts w:eastAsia="Times New Roman" w:cs="Arial"/>
          <w:b/>
          <w:bCs/>
          <w:kern w:val="36"/>
          <w:sz w:val="28"/>
          <w:szCs w:val="28"/>
          <w:lang w:eastAsia="pl-PL"/>
        </w:rPr>
        <w:t>informację:</w:t>
      </w:r>
    </w:p>
    <w:p w14:paraId="0C3D7814" w14:textId="0F5896D4" w:rsidR="0087441A" w:rsidRDefault="0087441A" w:rsidP="0087441A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Prawdopodobieństwo pewnego zdarzenia zapisujemy jako ułamek, gdzie P oznacza prawdopodobieństwo.</w:t>
      </w:r>
    </w:p>
    <w:p w14:paraId="549EF3B8" w14:textId="2A35D0C3" w:rsidR="0087441A" w:rsidRPr="00850388" w:rsidRDefault="0087441A" w:rsidP="0087441A">
      <w:pPr>
        <w:pStyle w:val="Akapitzlist"/>
        <w:ind w:left="1080"/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 w:rsidRPr="0085038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P</w:t>
      </w:r>
      <w:r w:rsidRPr="00850388">
        <w:rPr>
          <w:rFonts w:eastAsia="Times New Roman" w:cs="Arial"/>
          <w:i/>
          <w:iCs/>
          <w:color w:val="70AD47" w:themeColor="accent6"/>
          <w:kern w:val="36"/>
          <w:lang w:eastAsia="pl-PL"/>
        </w:rPr>
        <w:t xml:space="preserve">( prawdopodobieństwo zdarzenia ) </w:t>
      </w:r>
      <w:r w:rsidRPr="0085038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=</w:t>
      </w:r>
      <m:oMath>
        <m:r>
          <m:rPr>
            <m:sty m:val="bi"/>
          </m:rPr>
          <w:rPr>
            <w:rFonts w:ascii="Cambria Math" w:eastAsia="Times New Roman" w:hAnsi="Cambria Math" w:cs="Arial"/>
            <w:color w:val="70AD47" w:themeColor="accent6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70AD47" w:themeColor="accent6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70AD47" w:themeColor="accent6"/>
                <w:kern w:val="36"/>
                <w:sz w:val="28"/>
                <w:szCs w:val="28"/>
                <w:lang w:eastAsia="pl-PL"/>
              </w:rPr>
              <m:t>liczba interesujących nas zdarzeń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70AD47" w:themeColor="accent6"/>
                <w:kern w:val="36"/>
                <w:sz w:val="28"/>
                <w:szCs w:val="28"/>
                <w:lang w:eastAsia="pl-PL"/>
              </w:rPr>
              <m:t xml:space="preserve">liczba wszytkich możliwych zdarzeń </m:t>
            </m:r>
          </m:den>
        </m:f>
      </m:oMath>
    </w:p>
    <w:p w14:paraId="6D96889A" w14:textId="67F4C6F9" w:rsidR="0087441A" w:rsidRPr="00453E2D" w:rsidRDefault="0087441A" w:rsidP="0087441A">
      <w:pPr>
        <w:pStyle w:val="Akapitzlist"/>
        <w:ind w:left="1080"/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</w:pPr>
      <w:r w:rsidRPr="0085038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u w:val="single"/>
          <w:lang w:eastAsia="pl-PL"/>
        </w:rPr>
        <w:t xml:space="preserve">Prawdopodobieństwo </w:t>
      </w:r>
      <w:r w:rsidR="00DD5D73" w:rsidRPr="0085038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u w:val="single"/>
          <w:lang w:eastAsia="pl-PL"/>
        </w:rPr>
        <w:t>nie</w:t>
      </w:r>
      <w:r w:rsidRPr="0085038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u w:val="single"/>
          <w:lang w:eastAsia="pl-PL"/>
        </w:rPr>
        <w:t>mo</w:t>
      </w:r>
      <w:r w:rsidR="00DD5D73" w:rsidRPr="0085038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u w:val="single"/>
          <w:lang w:eastAsia="pl-PL"/>
        </w:rPr>
        <w:t>żliwe</w:t>
      </w:r>
      <w:r w:rsidR="00DD5D73" w:rsidRP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 xml:space="preserve"> </w:t>
      </w:r>
      <w:r w:rsidR="00DD5D73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to takie, które nie może się zdarzyć. Jego wynik wynosi zero. </w:t>
      </w:r>
      <w:r w:rsidR="00DD5D73" w:rsidRPr="00850388">
        <w:rPr>
          <w:rFonts w:eastAsia="Times New Roman" w:cs="Arial"/>
          <w:i/>
          <w:iCs/>
          <w:kern w:val="36"/>
          <w:sz w:val="28"/>
          <w:szCs w:val="28"/>
          <w:lang w:eastAsia="pl-PL"/>
        </w:rPr>
        <w:t>Liczba interesujących nas zdarzeń jest równa zero</w:t>
      </w:r>
      <w:r w:rsidR="00DD5D73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</w:t>
      </w:r>
      <w:r w:rsidR="00453E2D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>N</w:t>
      </w:r>
      <w:r w:rsidR="00DD5D73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iech N oznacza zdarzenie niemożliwe to: </w:t>
      </w:r>
      <w:r w:rsidR="00DD5D73" w:rsidRP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>P(N) = 0</w:t>
      </w:r>
    </w:p>
    <w:p w14:paraId="4CB77075" w14:textId="20D42B72" w:rsidR="00453E2D" w:rsidRDefault="00DD5D73" w:rsidP="00453E2D">
      <w:pPr>
        <w:pStyle w:val="Akapitzlist"/>
        <w:ind w:left="1080"/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</w:pPr>
      <w:r w:rsidRPr="0085038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u w:val="single"/>
          <w:lang w:eastAsia="pl-PL"/>
        </w:rPr>
        <w:t>Prawdopodobieństwo pewne</w:t>
      </w:r>
      <w:r w:rsidRPr="00850388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to takie, którego wynik jest równy 1</w:t>
      </w:r>
      <w:r w:rsidR="00453E2D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, ponieważ </w:t>
      </w:r>
      <w:r w:rsidR="00453E2D">
        <w:rPr>
          <w:rFonts w:eastAsia="Times New Roman" w:cs="Arial"/>
          <w:i/>
          <w:iCs/>
          <w:kern w:val="36"/>
          <w:sz w:val="28"/>
          <w:szCs w:val="28"/>
          <w:lang w:eastAsia="pl-PL"/>
        </w:rPr>
        <w:t>l</w:t>
      </w:r>
      <w:r w:rsidR="00453E2D" w:rsidRPr="00453E2D"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iczba interesujących nas zdarzeń jest równa </w:t>
      </w:r>
      <w:r w:rsidR="00453E2D">
        <w:rPr>
          <w:rFonts w:eastAsia="Times New Roman" w:cs="Arial"/>
          <w:i/>
          <w:iCs/>
          <w:kern w:val="36"/>
          <w:sz w:val="28"/>
          <w:szCs w:val="28"/>
          <w:lang w:eastAsia="pl-PL"/>
        </w:rPr>
        <w:t>liczbie wszystkich możliwych zdarzeń.</w:t>
      </w:r>
      <w:r w:rsidR="00453E2D" w:rsidRP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 xml:space="preserve"> </w:t>
      </w:r>
      <w:r w:rsidR="00453E2D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Niech </w:t>
      </w:r>
      <w:r w:rsidR="00453E2D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>K</w:t>
      </w:r>
      <w:r w:rsidR="00453E2D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oznacza zdarzenie </w:t>
      </w:r>
      <w:r w:rsidR="00453E2D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pewne </w:t>
      </w:r>
      <w:r w:rsidR="00453E2D" w:rsidRPr="00850388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to: </w:t>
      </w:r>
      <w:r w:rsidR="00453E2D" w:rsidRPr="002E3052">
        <w:rPr>
          <w:rFonts w:eastAsia="Times New Roman" w:cs="Arial"/>
          <w:b/>
          <w:bCs/>
          <w:kern w:val="36"/>
          <w:sz w:val="28"/>
          <w:szCs w:val="28"/>
          <w:lang w:eastAsia="pl-PL"/>
        </w:rPr>
        <w:t>P</w:t>
      </w:r>
      <w:r w:rsidR="00453E2D" w:rsidRP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>(</w:t>
      </w:r>
      <w:r w:rsid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>K</w:t>
      </w:r>
      <w:r w:rsidR="00453E2D" w:rsidRP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>) =</w:t>
      </w:r>
      <w:r w:rsidR="00453E2D"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  <w:t xml:space="preserve"> 1</w:t>
      </w:r>
    </w:p>
    <w:p w14:paraId="0693699E" w14:textId="77777777" w:rsidR="0046242D" w:rsidRDefault="0046242D" w:rsidP="00453E2D">
      <w:pPr>
        <w:pStyle w:val="Akapitzlist"/>
        <w:ind w:left="1080"/>
        <w:rPr>
          <w:rFonts w:eastAsia="Times New Roman" w:cs="Arial"/>
          <w:b/>
          <w:bCs/>
          <w:color w:val="5B9BD5" w:themeColor="accent5"/>
          <w:kern w:val="36"/>
          <w:sz w:val="28"/>
          <w:szCs w:val="28"/>
          <w:lang w:eastAsia="pl-PL"/>
        </w:rPr>
      </w:pPr>
    </w:p>
    <w:p w14:paraId="6A85260B" w14:textId="77777777" w:rsidR="008422D0" w:rsidRPr="008422D0" w:rsidRDefault="008422D0" w:rsidP="008422D0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453E2D">
        <w:rPr>
          <w:b/>
          <w:bCs/>
          <w:sz w:val="28"/>
          <w:szCs w:val="28"/>
        </w:rPr>
        <w:t>Przeczytaj</w:t>
      </w:r>
      <w:r>
        <w:rPr>
          <w:b/>
          <w:bCs/>
          <w:sz w:val="28"/>
          <w:szCs w:val="28"/>
        </w:rPr>
        <w:t xml:space="preserve"> wiadomości z podręcznika strona 3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 </w:t>
      </w:r>
    </w:p>
    <w:p w14:paraId="597A24A3" w14:textId="1FC6F280" w:rsidR="008422D0" w:rsidRDefault="008422D0" w:rsidP="008422D0">
      <w:pPr>
        <w:pStyle w:val="Akapitzlist"/>
        <w:ind w:left="1080"/>
        <w:rPr>
          <w:b/>
          <w:bCs/>
          <w:sz w:val="28"/>
          <w:szCs w:val="28"/>
        </w:rPr>
      </w:pPr>
      <w:r w:rsidRPr="008422D0">
        <w:rPr>
          <w:b/>
          <w:bCs/>
          <w:sz w:val="28"/>
          <w:szCs w:val="28"/>
        </w:rPr>
        <w:t xml:space="preserve"> Ćwiczenie </w:t>
      </w:r>
      <w:r>
        <w:rPr>
          <w:b/>
          <w:bCs/>
          <w:sz w:val="28"/>
          <w:szCs w:val="28"/>
        </w:rPr>
        <w:t>C</w:t>
      </w:r>
      <w:r w:rsidRPr="008422D0">
        <w:rPr>
          <w:b/>
          <w:bCs/>
          <w:sz w:val="28"/>
          <w:szCs w:val="28"/>
        </w:rPr>
        <w:t xml:space="preserve"> strona 3</w:t>
      </w:r>
      <w:r>
        <w:rPr>
          <w:b/>
          <w:bCs/>
          <w:sz w:val="28"/>
          <w:szCs w:val="28"/>
        </w:rPr>
        <w:t>10</w:t>
      </w:r>
      <w:r w:rsidRPr="008422D0">
        <w:rPr>
          <w:b/>
          <w:bCs/>
          <w:sz w:val="28"/>
          <w:szCs w:val="28"/>
        </w:rPr>
        <w:t>.</w:t>
      </w:r>
    </w:p>
    <w:p w14:paraId="2E51D066" w14:textId="77777777" w:rsidR="0046242D" w:rsidRDefault="0046242D" w:rsidP="008422D0">
      <w:pPr>
        <w:pStyle w:val="Akapitzlist"/>
        <w:ind w:left="1080"/>
        <w:rPr>
          <w:b/>
          <w:bCs/>
          <w:sz w:val="28"/>
          <w:szCs w:val="28"/>
        </w:rPr>
      </w:pPr>
    </w:p>
    <w:p w14:paraId="76779499" w14:textId="346C3554" w:rsidR="0046242D" w:rsidRDefault="0046242D" w:rsidP="008422D0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2DC0C219" wp14:editId="56E30116">
            <wp:extent cx="5372100" cy="2505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95EF" w14:textId="77777777" w:rsidR="0046242D" w:rsidRPr="008422D0" w:rsidRDefault="0046242D" w:rsidP="008422D0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</w:p>
    <w:p w14:paraId="4852CDF0" w14:textId="5B4D1D60" w:rsidR="0046242D" w:rsidRPr="008422D0" w:rsidRDefault="0046242D" w:rsidP="0046242D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453E2D">
        <w:rPr>
          <w:b/>
          <w:bCs/>
          <w:sz w:val="28"/>
          <w:szCs w:val="28"/>
        </w:rPr>
        <w:t>Prze</w:t>
      </w:r>
      <w:r>
        <w:rPr>
          <w:b/>
          <w:bCs/>
          <w:sz w:val="28"/>
          <w:szCs w:val="28"/>
        </w:rPr>
        <w:t>analizuj przykład</w:t>
      </w:r>
      <w:r>
        <w:rPr>
          <w:b/>
          <w:bCs/>
          <w:sz w:val="28"/>
          <w:szCs w:val="28"/>
        </w:rPr>
        <w:t xml:space="preserve"> z podręcznika strona 310. </w:t>
      </w:r>
    </w:p>
    <w:p w14:paraId="2BB3527F" w14:textId="37725F14" w:rsidR="0046242D" w:rsidRDefault="0046242D" w:rsidP="0046242D">
      <w:pPr>
        <w:pStyle w:val="Akapitzlist"/>
        <w:ind w:left="1080"/>
        <w:rPr>
          <w:b/>
          <w:bCs/>
          <w:sz w:val="28"/>
          <w:szCs w:val="28"/>
        </w:rPr>
      </w:pPr>
      <w:r w:rsidRPr="008422D0">
        <w:rPr>
          <w:b/>
          <w:bCs/>
          <w:sz w:val="28"/>
          <w:szCs w:val="28"/>
        </w:rPr>
        <w:t xml:space="preserve"> Ćwiczenie </w:t>
      </w:r>
      <w:r>
        <w:rPr>
          <w:b/>
          <w:bCs/>
          <w:sz w:val="28"/>
          <w:szCs w:val="28"/>
        </w:rPr>
        <w:t>D</w:t>
      </w:r>
      <w:r w:rsidRPr="008422D0">
        <w:rPr>
          <w:b/>
          <w:bCs/>
          <w:sz w:val="28"/>
          <w:szCs w:val="28"/>
        </w:rPr>
        <w:t xml:space="preserve"> strona 3</w:t>
      </w:r>
      <w:r>
        <w:rPr>
          <w:b/>
          <w:bCs/>
          <w:sz w:val="28"/>
          <w:szCs w:val="28"/>
        </w:rPr>
        <w:t>10</w:t>
      </w:r>
      <w:r w:rsidRPr="008422D0">
        <w:rPr>
          <w:b/>
          <w:bCs/>
          <w:sz w:val="28"/>
          <w:szCs w:val="28"/>
        </w:rPr>
        <w:t>.</w:t>
      </w:r>
    </w:p>
    <w:p w14:paraId="39B648A0" w14:textId="5CAE420B" w:rsidR="0046242D" w:rsidRDefault="0046242D" w:rsidP="0046242D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46242D">
        <w:rPr>
          <w:sz w:val="28"/>
          <w:szCs w:val="28"/>
        </w:rPr>
        <w:t>Przeczytaj ćwiczenie</w:t>
      </w:r>
    </w:p>
    <w:p w14:paraId="24287664" w14:textId="340209CD" w:rsidR="0046242D" w:rsidRDefault="0046242D" w:rsidP="0046242D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Przerysuj do zeszytu:</w:t>
      </w:r>
    </w:p>
    <w:p w14:paraId="4D3ED7E9" w14:textId="251A2C59" w:rsidR="00E15418" w:rsidRDefault="00E15418" w:rsidP="00E1541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9F0312" wp14:editId="2645948B">
            <wp:extent cx="5619750" cy="49244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24D3" w14:textId="4330BEF7" w:rsidR="00E15418" w:rsidRDefault="00E15418" w:rsidP="00E15418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a) przepisz z książki pytanie</w:t>
      </w:r>
      <w:r w:rsidR="00B3694B">
        <w:rPr>
          <w:sz w:val="28"/>
          <w:szCs w:val="28"/>
        </w:rPr>
        <w:t>, a następnie rozwiązanie z analizą zadania</w:t>
      </w:r>
    </w:p>
    <w:p w14:paraId="401ADF60" w14:textId="77777777" w:rsidR="00B3694B" w:rsidRDefault="00B3694B" w:rsidP="00B3694B">
      <w:pPr>
        <w:pStyle w:val="Akapitzlist"/>
        <w:rPr>
          <w:sz w:val="28"/>
          <w:szCs w:val="28"/>
        </w:rPr>
      </w:pPr>
    </w:p>
    <w:p w14:paraId="3C500ED6" w14:textId="7F8FB170" w:rsidR="00E15418" w:rsidRDefault="00B3694B" w:rsidP="00B3694B">
      <w:pPr>
        <w:pStyle w:val="Akapitzlist"/>
        <w:rPr>
          <w:sz w:val="28"/>
          <w:szCs w:val="28"/>
        </w:rPr>
      </w:pPr>
      <w:r>
        <w:rPr>
          <w:noProof/>
        </w:rPr>
        <w:drawing>
          <wp:inline distT="0" distB="0" distL="0" distR="0" wp14:anchorId="2432B014" wp14:editId="4799C715">
            <wp:extent cx="5419725" cy="26574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2447" w14:textId="77777777" w:rsidR="00B3694B" w:rsidRDefault="00B3694B" w:rsidP="00B3694B">
      <w:pPr>
        <w:pStyle w:val="Akapitzlist"/>
        <w:rPr>
          <w:sz w:val="28"/>
          <w:szCs w:val="28"/>
        </w:rPr>
      </w:pPr>
    </w:p>
    <w:p w14:paraId="13CDF20E" w14:textId="2F5784BF" w:rsidR="00B3694B" w:rsidRDefault="00B3694B" w:rsidP="00B369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Zapisz odpowiedź</w:t>
      </w:r>
    </w:p>
    <w:p w14:paraId="097ADAA2" w14:textId="49223219" w:rsidR="00B3694B" w:rsidRDefault="00B3694B" w:rsidP="00B3694B">
      <w:pPr>
        <w:pStyle w:val="Akapitzlist"/>
        <w:rPr>
          <w:sz w:val="28"/>
          <w:szCs w:val="28"/>
        </w:rPr>
      </w:pPr>
    </w:p>
    <w:p w14:paraId="3FE8BA3B" w14:textId="5A33F24D" w:rsidR="00B3694B" w:rsidRDefault="00B3694B" w:rsidP="00B3694B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rozwiąż pozostałe podpunkty  </w:t>
      </w:r>
    </w:p>
    <w:p w14:paraId="15E3595B" w14:textId="3E05DB3B" w:rsidR="006E6F29" w:rsidRPr="006E6F29" w:rsidRDefault="006E6F29" w:rsidP="006E6F29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 1 b, c, d strona 310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podpowiedź podpunkt a</w:t>
      </w:r>
    </w:p>
    <w:p w14:paraId="74F11946" w14:textId="33096465" w:rsidR="000F427E" w:rsidRDefault="006E6F29" w:rsidP="00706537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7C6A136" wp14:editId="4E30F6AF">
            <wp:extent cx="5760720" cy="3202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49CA" w14:textId="0DF43EE8" w:rsidR="00706537" w:rsidRPr="00706537" w:rsidRDefault="00706537" w:rsidP="00706537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 2 strona 311</w:t>
      </w:r>
      <w:r>
        <w:rPr>
          <w:sz w:val="28"/>
          <w:szCs w:val="28"/>
        </w:rPr>
        <w:t xml:space="preserve"> - skorzystaj z informacji podanej w Ćwiczeniu D</w:t>
      </w:r>
    </w:p>
    <w:p w14:paraId="3BBD362A" w14:textId="4D4BCB74" w:rsidR="006E6F29" w:rsidRDefault="006E6F29" w:rsidP="006E6F29">
      <w:pPr>
        <w:rPr>
          <w:sz w:val="28"/>
          <w:szCs w:val="28"/>
        </w:rPr>
      </w:pPr>
    </w:p>
    <w:p w14:paraId="6FC90CBC" w14:textId="0EFA8235" w:rsidR="006E6F29" w:rsidRDefault="006E6F29" w:rsidP="006E6F29">
      <w:pPr>
        <w:rPr>
          <w:sz w:val="28"/>
          <w:szCs w:val="28"/>
        </w:rPr>
      </w:pPr>
      <w:bookmarkStart w:id="0" w:name="_GoBack"/>
      <w:bookmarkEnd w:id="0"/>
    </w:p>
    <w:sectPr w:rsidR="006E6F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FA71" w14:textId="77777777" w:rsidR="00F01C36" w:rsidRDefault="00F01C36" w:rsidP="00CC2FC6">
      <w:pPr>
        <w:spacing w:after="0" w:line="240" w:lineRule="auto"/>
      </w:pPr>
      <w:r>
        <w:separator/>
      </w:r>
    </w:p>
  </w:endnote>
  <w:endnote w:type="continuationSeparator" w:id="0">
    <w:p w14:paraId="2F40FF2B" w14:textId="77777777" w:rsidR="00F01C36" w:rsidRDefault="00F01C36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8D95" w14:textId="77777777" w:rsidR="00F01C36" w:rsidRDefault="00F01C36" w:rsidP="00CC2FC6">
      <w:pPr>
        <w:spacing w:after="0" w:line="240" w:lineRule="auto"/>
      </w:pPr>
      <w:r>
        <w:separator/>
      </w:r>
    </w:p>
  </w:footnote>
  <w:footnote w:type="continuationSeparator" w:id="0">
    <w:p w14:paraId="64B0CDB3" w14:textId="77777777" w:rsidR="00F01C36" w:rsidRDefault="00F01C36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FC2"/>
    <w:multiLevelType w:val="hybridMultilevel"/>
    <w:tmpl w:val="1AEE97B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8329C2"/>
    <w:multiLevelType w:val="hybridMultilevel"/>
    <w:tmpl w:val="234095B6"/>
    <w:lvl w:ilvl="0" w:tplc="EAB47A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41F8D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7A4"/>
    <w:multiLevelType w:val="hybridMultilevel"/>
    <w:tmpl w:val="86E2F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EF6C72"/>
    <w:multiLevelType w:val="hybridMultilevel"/>
    <w:tmpl w:val="47805BB0"/>
    <w:lvl w:ilvl="0" w:tplc="1B20E5D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46CF8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B13E3"/>
    <w:multiLevelType w:val="hybridMultilevel"/>
    <w:tmpl w:val="795060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57F5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7522C"/>
    <w:multiLevelType w:val="hybridMultilevel"/>
    <w:tmpl w:val="2E082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D8184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E2211"/>
    <w:multiLevelType w:val="hybridMultilevel"/>
    <w:tmpl w:val="BC78D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64B9"/>
    <w:multiLevelType w:val="hybridMultilevel"/>
    <w:tmpl w:val="BA34D5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192EED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0"/>
  </w:num>
  <w:num w:numId="5">
    <w:abstractNumId w:val="5"/>
  </w:num>
  <w:num w:numId="6">
    <w:abstractNumId w:val="17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24"/>
  </w:num>
  <w:num w:numId="19">
    <w:abstractNumId w:val="11"/>
  </w:num>
  <w:num w:numId="20">
    <w:abstractNumId w:val="25"/>
  </w:num>
  <w:num w:numId="21">
    <w:abstractNumId w:val="9"/>
  </w:num>
  <w:num w:numId="22">
    <w:abstractNumId w:val="10"/>
  </w:num>
  <w:num w:numId="23">
    <w:abstractNumId w:val="8"/>
  </w:num>
  <w:num w:numId="24">
    <w:abstractNumId w:val="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04C36"/>
    <w:rsid w:val="000072D9"/>
    <w:rsid w:val="00021DD1"/>
    <w:rsid w:val="00052070"/>
    <w:rsid w:val="00083F77"/>
    <w:rsid w:val="000F427E"/>
    <w:rsid w:val="001249E9"/>
    <w:rsid w:val="0013197D"/>
    <w:rsid w:val="00134898"/>
    <w:rsid w:val="001879BD"/>
    <w:rsid w:val="001E76CC"/>
    <w:rsid w:val="00204602"/>
    <w:rsid w:val="00216BCA"/>
    <w:rsid w:val="00255CEE"/>
    <w:rsid w:val="00266FF7"/>
    <w:rsid w:val="002A1CCB"/>
    <w:rsid w:val="002A285A"/>
    <w:rsid w:val="002C7DED"/>
    <w:rsid w:val="002E2E0E"/>
    <w:rsid w:val="002E3052"/>
    <w:rsid w:val="002E7112"/>
    <w:rsid w:val="0030185B"/>
    <w:rsid w:val="0032410D"/>
    <w:rsid w:val="003578F0"/>
    <w:rsid w:val="00373153"/>
    <w:rsid w:val="00380A04"/>
    <w:rsid w:val="00390CD6"/>
    <w:rsid w:val="003C07CB"/>
    <w:rsid w:val="00410423"/>
    <w:rsid w:val="00453E2D"/>
    <w:rsid w:val="0046242D"/>
    <w:rsid w:val="00481DE8"/>
    <w:rsid w:val="00494E6F"/>
    <w:rsid w:val="0049579E"/>
    <w:rsid w:val="004A53CD"/>
    <w:rsid w:val="005044E8"/>
    <w:rsid w:val="00530484"/>
    <w:rsid w:val="00531755"/>
    <w:rsid w:val="005626D8"/>
    <w:rsid w:val="005A58A4"/>
    <w:rsid w:val="005B1459"/>
    <w:rsid w:val="005B38CB"/>
    <w:rsid w:val="005B53CC"/>
    <w:rsid w:val="005D22A6"/>
    <w:rsid w:val="005E3DF9"/>
    <w:rsid w:val="005F250C"/>
    <w:rsid w:val="00605474"/>
    <w:rsid w:val="00616ECC"/>
    <w:rsid w:val="0063654B"/>
    <w:rsid w:val="00646F50"/>
    <w:rsid w:val="00656896"/>
    <w:rsid w:val="00692058"/>
    <w:rsid w:val="006B13ED"/>
    <w:rsid w:val="006E6F29"/>
    <w:rsid w:val="006E7E87"/>
    <w:rsid w:val="00700DF1"/>
    <w:rsid w:val="00706537"/>
    <w:rsid w:val="00747C1C"/>
    <w:rsid w:val="00765165"/>
    <w:rsid w:val="00777F2C"/>
    <w:rsid w:val="007A6093"/>
    <w:rsid w:val="007F3452"/>
    <w:rsid w:val="007F4858"/>
    <w:rsid w:val="00835B2B"/>
    <w:rsid w:val="008422D0"/>
    <w:rsid w:val="00844821"/>
    <w:rsid w:val="00850388"/>
    <w:rsid w:val="00861B5E"/>
    <w:rsid w:val="00866388"/>
    <w:rsid w:val="0087441A"/>
    <w:rsid w:val="00891B67"/>
    <w:rsid w:val="008A76E3"/>
    <w:rsid w:val="008B44D5"/>
    <w:rsid w:val="008B5074"/>
    <w:rsid w:val="008C4EB9"/>
    <w:rsid w:val="008D0310"/>
    <w:rsid w:val="008F106A"/>
    <w:rsid w:val="009035E7"/>
    <w:rsid w:val="00926C35"/>
    <w:rsid w:val="009427AC"/>
    <w:rsid w:val="009557C5"/>
    <w:rsid w:val="0097342D"/>
    <w:rsid w:val="00980E88"/>
    <w:rsid w:val="009A63D3"/>
    <w:rsid w:val="009C2DE5"/>
    <w:rsid w:val="009D17A4"/>
    <w:rsid w:val="00A01EDB"/>
    <w:rsid w:val="00A06191"/>
    <w:rsid w:val="00A10C49"/>
    <w:rsid w:val="00A420C0"/>
    <w:rsid w:val="00A5598F"/>
    <w:rsid w:val="00A72358"/>
    <w:rsid w:val="00A81D4B"/>
    <w:rsid w:val="00AB336E"/>
    <w:rsid w:val="00B3694B"/>
    <w:rsid w:val="00B60FA0"/>
    <w:rsid w:val="00B77A68"/>
    <w:rsid w:val="00BA27D9"/>
    <w:rsid w:val="00BC0C89"/>
    <w:rsid w:val="00BF1D06"/>
    <w:rsid w:val="00C0488D"/>
    <w:rsid w:val="00C348DE"/>
    <w:rsid w:val="00C43688"/>
    <w:rsid w:val="00C5127E"/>
    <w:rsid w:val="00C5274D"/>
    <w:rsid w:val="00C823CA"/>
    <w:rsid w:val="00C901DF"/>
    <w:rsid w:val="00CA1A58"/>
    <w:rsid w:val="00CC2FC6"/>
    <w:rsid w:val="00CD2FDA"/>
    <w:rsid w:val="00D5194C"/>
    <w:rsid w:val="00D54D17"/>
    <w:rsid w:val="00D7231C"/>
    <w:rsid w:val="00D72D54"/>
    <w:rsid w:val="00DA48CF"/>
    <w:rsid w:val="00DD5D73"/>
    <w:rsid w:val="00DF4864"/>
    <w:rsid w:val="00E10708"/>
    <w:rsid w:val="00E15418"/>
    <w:rsid w:val="00E35BC0"/>
    <w:rsid w:val="00E37405"/>
    <w:rsid w:val="00E5222B"/>
    <w:rsid w:val="00E54F9F"/>
    <w:rsid w:val="00E80539"/>
    <w:rsid w:val="00EB4C8F"/>
    <w:rsid w:val="00ED46A7"/>
    <w:rsid w:val="00EE2975"/>
    <w:rsid w:val="00F01C36"/>
    <w:rsid w:val="00F156D8"/>
    <w:rsid w:val="00F34A01"/>
    <w:rsid w:val="00F370EC"/>
    <w:rsid w:val="00F6659E"/>
    <w:rsid w:val="00F97C72"/>
    <w:rsid w:val="00FC7DAD"/>
    <w:rsid w:val="00FC7FA1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34-prawdopodobienstwo-wprowadzenie?playlist=38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8</cp:revision>
  <dcterms:created xsi:type="dcterms:W3CDTF">2020-04-29T14:14:00Z</dcterms:created>
  <dcterms:modified xsi:type="dcterms:W3CDTF">2020-04-29T15:53:00Z</dcterms:modified>
</cp:coreProperties>
</file>