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50C5C">
        <w:rPr>
          <w:rFonts w:ascii="Garamond" w:hAnsi="Garamond"/>
          <w:b/>
          <w:sz w:val="28"/>
          <w:szCs w:val="28"/>
        </w:rPr>
        <w:t xml:space="preserve">Poniedziałek, </w:t>
      </w:r>
      <w:r w:rsidR="0054540A">
        <w:rPr>
          <w:rFonts w:ascii="Garamond" w:hAnsi="Garamond"/>
          <w:b/>
          <w:sz w:val="28"/>
          <w:szCs w:val="28"/>
        </w:rPr>
        <w:t>6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E20BE5">
        <w:rPr>
          <w:rFonts w:ascii="Garamond" w:hAnsi="Garamond"/>
          <w:b/>
          <w:sz w:val="28"/>
          <w:szCs w:val="28"/>
        </w:rPr>
        <w:t>7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CA0987" w:rsidP="00CA098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135890</wp:posOffset>
            </wp:positionV>
            <wp:extent cx="4040505" cy="2303780"/>
            <wp:effectExtent l="19050" t="0" r="0" b="0"/>
            <wp:wrapTight wrapText="bothSides">
              <wp:wrapPolygon edited="0">
                <wp:start x="407" y="0"/>
                <wp:lineTo x="-102" y="1250"/>
                <wp:lineTo x="-102" y="20004"/>
                <wp:lineTo x="204" y="21433"/>
                <wp:lineTo x="407" y="21433"/>
                <wp:lineTo x="21081" y="21433"/>
                <wp:lineTo x="21284" y="21433"/>
                <wp:lineTo x="21590" y="20540"/>
                <wp:lineTo x="21590" y="1250"/>
                <wp:lineTo x="21386" y="179"/>
                <wp:lineTo x="21081" y="0"/>
                <wp:lineTo x="407" y="0"/>
              </wp:wrapPolygon>
            </wp:wrapTight>
            <wp:docPr id="1" name="Obraz 1" descr="Oferty specjalne - Pałac Runowo Bydgoszcz - Wielkanoc w Ru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y specjalne - Pałac Runowo Bydgoszcz - Wielkanoc w Run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7A29" w:rsidRDefault="00603432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Kartka </w:t>
      </w:r>
      <w:r w:rsidR="00D67280">
        <w:rPr>
          <w:rFonts w:ascii="Garamond" w:hAnsi="Garamond"/>
          <w:b/>
          <w:sz w:val="36"/>
          <w:szCs w:val="36"/>
        </w:rPr>
        <w:t>W</w:t>
      </w:r>
      <w:r w:rsidR="000A3867">
        <w:rPr>
          <w:rFonts w:ascii="Garamond" w:hAnsi="Garamond"/>
          <w:b/>
          <w:sz w:val="36"/>
          <w:szCs w:val="36"/>
        </w:rPr>
        <w:t>ielkanocna</w:t>
      </w:r>
      <w:r w:rsidR="001622B8">
        <w:rPr>
          <w:rFonts w:ascii="Garamond" w:hAnsi="Garamond"/>
          <w:b/>
          <w:sz w:val="36"/>
          <w:szCs w:val="36"/>
        </w:rPr>
        <w:t>. Scratch.</w:t>
      </w:r>
    </w:p>
    <w:p w:rsidR="00D67280" w:rsidRDefault="00287A29" w:rsidP="00005D82">
      <w:pPr>
        <w:pStyle w:val="Akapitzlist"/>
        <w:numPr>
          <w:ilvl w:val="0"/>
          <w:numId w:val="2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 w:rsidRPr="00287A29">
        <w:rPr>
          <w:rFonts w:ascii="Garamond" w:hAnsi="Garamond"/>
          <w:b/>
          <w:sz w:val="28"/>
          <w:szCs w:val="28"/>
        </w:rPr>
        <w:t xml:space="preserve">W tym tygodniu </w:t>
      </w:r>
      <w:r w:rsidR="00D67280">
        <w:rPr>
          <w:rFonts w:ascii="Garamond" w:hAnsi="Garamond"/>
          <w:b/>
          <w:sz w:val="28"/>
          <w:szCs w:val="28"/>
        </w:rPr>
        <w:t xml:space="preserve">spróbuj wykorzystać poznany już przez Ciebie program </w:t>
      </w:r>
      <w:proofErr w:type="spellStart"/>
      <w:r w:rsidR="00D67280">
        <w:rPr>
          <w:rFonts w:ascii="Garamond" w:hAnsi="Garamond"/>
          <w:b/>
          <w:sz w:val="28"/>
          <w:szCs w:val="28"/>
        </w:rPr>
        <w:t>Scratch</w:t>
      </w:r>
      <w:proofErr w:type="spellEnd"/>
      <w:r w:rsidR="00D67280">
        <w:rPr>
          <w:rFonts w:ascii="Garamond" w:hAnsi="Garamond"/>
          <w:b/>
          <w:sz w:val="28"/>
          <w:szCs w:val="28"/>
        </w:rPr>
        <w:t xml:space="preserve"> do wykonania animowanej kartki świątecznej. Możesz wybrać </w:t>
      </w:r>
      <w:r w:rsidR="001622B8">
        <w:rPr>
          <w:rFonts w:ascii="Garamond" w:hAnsi="Garamond"/>
          <w:b/>
          <w:sz w:val="28"/>
          <w:szCs w:val="28"/>
        </w:rPr>
        <w:t xml:space="preserve">tło i </w:t>
      </w:r>
      <w:r w:rsidR="00D67280">
        <w:rPr>
          <w:rFonts w:ascii="Garamond" w:hAnsi="Garamond"/>
          <w:b/>
          <w:sz w:val="28"/>
          <w:szCs w:val="28"/>
        </w:rPr>
        <w:t>duszki związane ze świętami Wielkiej Nocy i za pomocą skryptów wprawić je w ruch lub sprawić aby mówiły, np. życzenia świąteczne.</w:t>
      </w:r>
    </w:p>
    <w:p w:rsidR="00287A29" w:rsidRDefault="001622B8" w:rsidP="00005D82">
      <w:pPr>
        <w:pStyle w:val="Akapitzlist"/>
        <w:numPr>
          <w:ilvl w:val="0"/>
          <w:numId w:val="2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Jeśli będzie to </w:t>
      </w:r>
      <w:r w:rsidR="00E20BE5">
        <w:rPr>
          <w:rFonts w:ascii="Garamond" w:hAnsi="Garamond"/>
          <w:b/>
          <w:sz w:val="28"/>
          <w:szCs w:val="28"/>
        </w:rPr>
        <w:t xml:space="preserve">dla Ciebie bardzo </w:t>
      </w:r>
      <w:r>
        <w:rPr>
          <w:rFonts w:ascii="Garamond" w:hAnsi="Garamond"/>
          <w:b/>
          <w:sz w:val="28"/>
          <w:szCs w:val="28"/>
        </w:rPr>
        <w:t xml:space="preserve">kłopotliwe </w:t>
      </w:r>
      <w:r w:rsidR="00287A29" w:rsidRPr="00287A29">
        <w:rPr>
          <w:rFonts w:ascii="Garamond" w:hAnsi="Garamond"/>
          <w:b/>
          <w:sz w:val="28"/>
          <w:szCs w:val="28"/>
        </w:rPr>
        <w:t xml:space="preserve">wykonaj </w:t>
      </w:r>
      <w:r>
        <w:rPr>
          <w:rFonts w:ascii="Garamond" w:hAnsi="Garamond"/>
          <w:b/>
          <w:sz w:val="28"/>
          <w:szCs w:val="28"/>
        </w:rPr>
        <w:t xml:space="preserve">inną, </w:t>
      </w:r>
      <w:r w:rsidR="00287A29" w:rsidRPr="00287A29">
        <w:rPr>
          <w:rFonts w:ascii="Garamond" w:hAnsi="Garamond"/>
          <w:b/>
          <w:sz w:val="28"/>
          <w:szCs w:val="28"/>
        </w:rPr>
        <w:t>dowolną techniką kartkę świąteczną. Może ona być wykonana na komputerze w programie PAINT, w telefonie lub na kartce</w:t>
      </w:r>
      <w:r>
        <w:rPr>
          <w:rFonts w:ascii="Garamond" w:hAnsi="Garamond"/>
          <w:b/>
          <w:sz w:val="28"/>
          <w:szCs w:val="28"/>
        </w:rPr>
        <w:t xml:space="preserve"> papieru</w:t>
      </w:r>
      <w:r w:rsidR="00287A29" w:rsidRPr="00287A29">
        <w:rPr>
          <w:rFonts w:ascii="Garamond" w:hAnsi="Garamond"/>
          <w:b/>
          <w:sz w:val="28"/>
          <w:szCs w:val="28"/>
        </w:rPr>
        <w:t xml:space="preserve"> lub jeszcze inaczej. </w:t>
      </w:r>
      <w:r w:rsidR="00005D82">
        <w:rPr>
          <w:rFonts w:ascii="Garamond" w:hAnsi="Garamond"/>
          <w:b/>
          <w:sz w:val="28"/>
          <w:szCs w:val="28"/>
        </w:rPr>
        <w:t>Wykorzystaj</w:t>
      </w:r>
      <w:r w:rsidR="00287A29" w:rsidRPr="00287A29">
        <w:rPr>
          <w:rFonts w:ascii="Garamond" w:hAnsi="Garamond"/>
          <w:b/>
          <w:sz w:val="28"/>
          <w:szCs w:val="28"/>
        </w:rPr>
        <w:t xml:space="preserve"> swoją pomysłowość i dostępne w domu materiały. </w:t>
      </w:r>
      <w:r w:rsidR="00287A29">
        <w:rPr>
          <w:rFonts w:ascii="Garamond" w:hAnsi="Garamond"/>
          <w:b/>
          <w:sz w:val="28"/>
          <w:szCs w:val="28"/>
        </w:rPr>
        <w:t xml:space="preserve">Napisz również życzenia wielkanocne. </w:t>
      </w:r>
    </w:p>
    <w:p w:rsidR="00287A29" w:rsidRDefault="00E20BE5" w:rsidP="00005D82">
      <w:pPr>
        <w:pStyle w:val="Akapitzlist"/>
        <w:numPr>
          <w:ilvl w:val="0"/>
          <w:numId w:val="2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Animowaną kartkę ze </w:t>
      </w:r>
      <w:proofErr w:type="spellStart"/>
      <w:r>
        <w:rPr>
          <w:rFonts w:ascii="Garamond" w:hAnsi="Garamond"/>
          <w:b/>
          <w:sz w:val="28"/>
          <w:szCs w:val="28"/>
        </w:rPr>
        <w:t>Scretcha</w:t>
      </w:r>
      <w:proofErr w:type="spellEnd"/>
      <w:r>
        <w:rPr>
          <w:rFonts w:ascii="Garamond" w:hAnsi="Garamond"/>
          <w:b/>
          <w:sz w:val="28"/>
          <w:szCs w:val="28"/>
        </w:rPr>
        <w:t xml:space="preserve"> lub k</w:t>
      </w:r>
      <w:r w:rsidR="00287A29">
        <w:rPr>
          <w:rFonts w:ascii="Garamond" w:hAnsi="Garamond"/>
          <w:b/>
          <w:sz w:val="28"/>
          <w:szCs w:val="28"/>
        </w:rPr>
        <w:t xml:space="preserve">artkę </w:t>
      </w:r>
      <w:r>
        <w:rPr>
          <w:rFonts w:ascii="Garamond" w:hAnsi="Garamond"/>
          <w:b/>
          <w:sz w:val="28"/>
          <w:szCs w:val="28"/>
        </w:rPr>
        <w:t>wykonaną inną techniką można</w:t>
      </w:r>
      <w:r w:rsidR="00287A29">
        <w:rPr>
          <w:rFonts w:ascii="Garamond" w:hAnsi="Garamond"/>
          <w:b/>
          <w:sz w:val="28"/>
          <w:szCs w:val="28"/>
        </w:rPr>
        <w:t xml:space="preserve"> </w:t>
      </w:r>
      <w:r w:rsidR="001622B8">
        <w:rPr>
          <w:rFonts w:ascii="Garamond" w:hAnsi="Garamond"/>
          <w:b/>
          <w:sz w:val="28"/>
          <w:szCs w:val="28"/>
        </w:rPr>
        <w:t xml:space="preserve">sfotografować i </w:t>
      </w:r>
      <w:r w:rsidR="00287A29">
        <w:rPr>
          <w:rFonts w:ascii="Garamond" w:hAnsi="Garamond"/>
          <w:b/>
          <w:sz w:val="28"/>
          <w:szCs w:val="28"/>
        </w:rPr>
        <w:t xml:space="preserve">przesłać </w:t>
      </w:r>
      <w:proofErr w:type="spellStart"/>
      <w:r w:rsidR="00005D82">
        <w:rPr>
          <w:rFonts w:ascii="Garamond" w:hAnsi="Garamond"/>
          <w:b/>
          <w:sz w:val="28"/>
          <w:szCs w:val="28"/>
        </w:rPr>
        <w:t>sms-em</w:t>
      </w:r>
      <w:proofErr w:type="spellEnd"/>
      <w:r w:rsidR="00005D82">
        <w:rPr>
          <w:rFonts w:ascii="Garamond" w:hAnsi="Garamond"/>
          <w:b/>
          <w:sz w:val="28"/>
          <w:szCs w:val="28"/>
        </w:rPr>
        <w:t xml:space="preserve"> lub pocztą e-mail </w:t>
      </w:r>
      <w:r w:rsidR="001622B8">
        <w:rPr>
          <w:rFonts w:ascii="Garamond" w:hAnsi="Garamond"/>
          <w:b/>
          <w:sz w:val="28"/>
          <w:szCs w:val="28"/>
        </w:rPr>
        <w:t xml:space="preserve">swoim </w:t>
      </w:r>
      <w:r w:rsidR="00287A29">
        <w:rPr>
          <w:rFonts w:ascii="Garamond" w:hAnsi="Garamond"/>
          <w:b/>
          <w:sz w:val="28"/>
          <w:szCs w:val="28"/>
        </w:rPr>
        <w:t xml:space="preserve">koleżankom i kolegom, znajomym, </w:t>
      </w:r>
      <w:r w:rsidR="001622B8">
        <w:rPr>
          <w:rFonts w:ascii="Garamond" w:hAnsi="Garamond"/>
          <w:b/>
          <w:sz w:val="28"/>
          <w:szCs w:val="28"/>
        </w:rPr>
        <w:t xml:space="preserve">babci, dziadkowi, swoim bliskim, nauczycielom, sąsiadom. </w:t>
      </w:r>
      <w:r>
        <w:rPr>
          <w:rFonts w:ascii="Garamond" w:hAnsi="Garamond"/>
          <w:b/>
          <w:sz w:val="28"/>
          <w:szCs w:val="28"/>
        </w:rPr>
        <w:t xml:space="preserve">(Ja również czekam na kartkę świąteczną z życzeniami od Ciebie: </w:t>
      </w:r>
      <w:hyperlink r:id="rId6" w:history="1">
        <w:r w:rsidRPr="00207D6F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)</w:t>
      </w:r>
    </w:p>
    <w:p w:rsidR="00D50C5C" w:rsidRDefault="00D50C5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005D82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Życzę miłej zabawy </w:t>
      </w:r>
      <w:r w:rsidR="00005D82">
        <w:rPr>
          <w:rFonts w:ascii="Garamond" w:hAnsi="Garamond"/>
          <w:b/>
          <w:sz w:val="28"/>
          <w:szCs w:val="28"/>
        </w:rPr>
        <w:t>oraz Wesołych Świąt</w:t>
      </w:r>
    </w:p>
    <w:p w:rsidR="008F3AFF" w:rsidRDefault="008F3AFF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0A3867" w:rsidRDefault="008F3AFF" w:rsidP="001622B8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p w:rsidR="001622B8" w:rsidRDefault="001622B8" w:rsidP="001622B8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0A3867" w:rsidRPr="008F3AFF" w:rsidRDefault="004A5A44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43529" cy="2322624"/>
            <wp:effectExtent l="19050" t="0" r="0" b="0"/>
            <wp:docPr id="10" name="Obraz 10" descr="Polska Wielkanoc – specjały regionalne - Ogólnopolski Inform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Wielkanoc – specjały regionalne - Ogólnopolski Informato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33" cy="232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A3867"/>
    <w:rsid w:val="001103AA"/>
    <w:rsid w:val="001622B8"/>
    <w:rsid w:val="001C45E9"/>
    <w:rsid w:val="001C722A"/>
    <w:rsid w:val="00212B27"/>
    <w:rsid w:val="00246355"/>
    <w:rsid w:val="00287A29"/>
    <w:rsid w:val="002F50C8"/>
    <w:rsid w:val="00365870"/>
    <w:rsid w:val="00377F28"/>
    <w:rsid w:val="003E6D68"/>
    <w:rsid w:val="004A5A44"/>
    <w:rsid w:val="004C6E01"/>
    <w:rsid w:val="00523BE6"/>
    <w:rsid w:val="0054540A"/>
    <w:rsid w:val="00603432"/>
    <w:rsid w:val="007A4463"/>
    <w:rsid w:val="007B01B8"/>
    <w:rsid w:val="00857FE6"/>
    <w:rsid w:val="008E7DD0"/>
    <w:rsid w:val="008F3AFF"/>
    <w:rsid w:val="00944806"/>
    <w:rsid w:val="00CA0987"/>
    <w:rsid w:val="00CD372B"/>
    <w:rsid w:val="00D50C5C"/>
    <w:rsid w:val="00D67280"/>
    <w:rsid w:val="00E20BE5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2020-04-05T22:49:00Z</dcterms:created>
  <dcterms:modified xsi:type="dcterms:W3CDTF">2020-04-05T22:49:00Z</dcterms:modified>
</cp:coreProperties>
</file>