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3" w:rsidRPr="003332BE" w:rsidRDefault="00B857B6" w:rsidP="003332BE">
      <w:pPr>
        <w:jc w:val="center"/>
        <w:rPr>
          <w:b/>
          <w:sz w:val="24"/>
        </w:rPr>
      </w:pPr>
      <w:r w:rsidRPr="003332BE">
        <w:rPr>
          <w:b/>
          <w:sz w:val="24"/>
        </w:rPr>
        <w:t>6 SP/ BIOLOGIA/15.04.2020</w:t>
      </w:r>
    </w:p>
    <w:p w:rsidR="00B857B6" w:rsidRPr="003332BE" w:rsidRDefault="00B857B6">
      <w:pPr>
        <w:rPr>
          <w:b/>
          <w:sz w:val="28"/>
          <w:u w:val="single"/>
        </w:rPr>
      </w:pPr>
      <w:r w:rsidRPr="003332BE">
        <w:rPr>
          <w:b/>
          <w:sz w:val="28"/>
          <w:u w:val="single"/>
        </w:rPr>
        <w:t>Temat: Ptaki – kręgowce zdolne do lotu</w:t>
      </w:r>
    </w:p>
    <w:p w:rsidR="00B857B6" w:rsidRPr="003332BE" w:rsidRDefault="00B857B6" w:rsidP="00B857B6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3332BE">
        <w:rPr>
          <w:b/>
          <w:sz w:val="28"/>
          <w:u w:val="single"/>
        </w:rPr>
        <w:t>Przeczytaj tekst:</w:t>
      </w:r>
    </w:p>
    <w:p w:rsidR="00B857B6" w:rsidRDefault="00B857B6" w:rsidP="00B857B6">
      <w:pPr>
        <w:pStyle w:val="NormalnyWeb"/>
        <w:ind w:left="720"/>
      </w:pPr>
      <w:r>
        <w:rPr>
          <w:b/>
          <w:bCs/>
        </w:rPr>
        <w:t>Ptaki są stałocieplnymi kręgowcami należącymi do owodniowców, które przystosowały się do lotu.</w:t>
      </w:r>
    </w:p>
    <w:p w:rsidR="00B857B6" w:rsidRDefault="00B857B6" w:rsidP="00B857B6">
      <w:pPr>
        <w:pStyle w:val="NormalnyWeb"/>
        <w:ind w:left="720"/>
      </w:pPr>
      <w:r>
        <w:t xml:space="preserve">Ciało ptaka o opływowym kształcie pokryte jest </w:t>
      </w:r>
      <w:r>
        <w:rPr>
          <w:b/>
          <w:bCs/>
        </w:rPr>
        <w:t>pióram</w:t>
      </w:r>
      <w:r>
        <w:t xml:space="preserve">i stanowiącymi izolację termiczną oraz zapewniającymi dużą powierzchnię nośną w czasie lotu. Pióra są wytworami naskórka. Wyróżnia się pióra </w:t>
      </w:r>
      <w:r>
        <w:rPr>
          <w:b/>
          <w:bCs/>
        </w:rPr>
        <w:t>konturowe</w:t>
      </w:r>
      <w:r>
        <w:t xml:space="preserve"> i </w:t>
      </w:r>
      <w:r>
        <w:rPr>
          <w:b/>
          <w:bCs/>
        </w:rPr>
        <w:t>puchowe</w:t>
      </w:r>
      <w:r>
        <w:t xml:space="preserve">. Piórami konturowymi są lotki, sterówki i pióra pokrywowe. Zbudowane są z osi oraz chorągiewki. Oś składa się z </w:t>
      </w:r>
      <w:proofErr w:type="spellStart"/>
      <w:r>
        <w:t>dutki</w:t>
      </w:r>
      <w:proofErr w:type="spellEnd"/>
      <w:r>
        <w:t xml:space="preserve"> pogrążonej w skórze oraz ze stosiny, na której osadzona jest złożona z promieni chorągiewka. W każdym promieniu występują promyki i haczyki, które sczepiają się ze sobą. Pióra puchowe mają skróconą stosinę i pęk promieni nietworzących chorągiewki, gdyż nie zawierają struktur sczepiających. Pióra namaszczone są wydzieliną gruczołu kuprowego (jedyny gruczoł w skórze ptaka), przez co stają się nieprzemakalne.</w:t>
      </w:r>
    </w:p>
    <w:p w:rsidR="00B857B6" w:rsidRDefault="00B857B6" w:rsidP="00B857B6">
      <w:pPr>
        <w:pStyle w:val="NormalnyWeb"/>
        <w:ind w:left="720"/>
        <w:rPr>
          <w:noProof/>
        </w:rPr>
      </w:pPr>
      <w:r>
        <w:rPr>
          <w:b/>
          <w:bCs/>
        </w:rPr>
        <w:t>Szkielet</w:t>
      </w:r>
      <w:r>
        <w:t xml:space="preserve"> ptaka cechuje lekkość, silne skostnienie oraz zrastanie się kości. Kości długie są </w:t>
      </w:r>
      <w:r>
        <w:rPr>
          <w:b/>
          <w:bCs/>
        </w:rPr>
        <w:t>kośćmi pneumatycznymi</w:t>
      </w:r>
      <w:r>
        <w:t xml:space="preserve">. </w:t>
      </w:r>
      <w:r>
        <w:rPr>
          <w:b/>
          <w:bCs/>
        </w:rPr>
        <w:t xml:space="preserve">Czaszka </w:t>
      </w:r>
      <w:r>
        <w:t xml:space="preserve">jest lekka, zbudowana z cienkich, zrośniętych kości. Łączy się z kręgosłupem jednym kłykciem potylicznym i zestawia z dwoma pierwszymi kręgami: dźwigaczem i obrotnikiem. Szczęki pozbawione zębów pokryte są rogowym </w:t>
      </w:r>
      <w:r>
        <w:rPr>
          <w:b/>
          <w:bCs/>
        </w:rPr>
        <w:t>dziobem</w:t>
      </w:r>
      <w:r>
        <w:t>.</w:t>
      </w:r>
      <w:r w:rsidRPr="00B857B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305300" cy="3990975"/>
            <wp:effectExtent l="19050" t="0" r="0" b="0"/>
            <wp:docPr id="2" name="Obraz 1" descr="Budowa ptaka (wg Frejlak, 19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ptaka (wg Frejlak, 198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58" cy="39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B6" w:rsidRDefault="00B857B6" w:rsidP="00B857B6">
      <w:pPr>
        <w:pStyle w:val="NormalnyWeb"/>
        <w:ind w:left="720"/>
      </w:pPr>
      <w:r>
        <w:rPr>
          <w:b/>
          <w:bCs/>
        </w:rPr>
        <w:lastRenderedPageBreak/>
        <w:t>Kręgosłup</w:t>
      </w:r>
      <w:r>
        <w:t xml:space="preserve"> w części piersiowej, lędźwiowej i krzyżowej jest zrośnięty, natomiast odcinek szyjny bardzo ruchliwy. W kończynie przedniej przekształconej w </w:t>
      </w:r>
      <w:r>
        <w:rPr>
          <w:b/>
          <w:bCs/>
        </w:rPr>
        <w:t>skrzydło</w:t>
      </w:r>
      <w:r>
        <w:t xml:space="preserve"> liczba palców i ich członów uległa redukcji. Silnie rozwinięta kość krucza stanowi oparcie na mostku dla szkieletu skrzydeł. Grzebień mostka stanowi miejsce przyczepu dla mięśni poruszających skrzydłami. W kończynach tylnych kości śródstopia i </w:t>
      </w:r>
      <w:proofErr w:type="spellStart"/>
      <w:r>
        <w:t>nastopka</w:t>
      </w:r>
      <w:proofErr w:type="spellEnd"/>
      <w:r>
        <w:t xml:space="preserve"> zrastają się w tzw. </w:t>
      </w:r>
      <w:r>
        <w:rPr>
          <w:b/>
          <w:bCs/>
        </w:rPr>
        <w:t>skok</w:t>
      </w:r>
      <w:r>
        <w:t xml:space="preserve">. Miednica jest otwarta, co ma związek ze składaniem dużych jaj w twardych skorupach. Układ mięśniowy jest bardzo dobrze rozwinięty. </w:t>
      </w:r>
      <w:r>
        <w:rPr>
          <w:b/>
          <w:bCs/>
        </w:rPr>
        <w:t>Żołądek</w:t>
      </w:r>
      <w:r>
        <w:t xml:space="preserve"> ptaka zbudowany jest z części gruczołowej wydzielającej sok trawienny i części mięśniowej, gdzie pokarm jest rozcierany przy udziale połkniętych kamyczków. Do magazynowania i rozmiękczania pokarmu służy </w:t>
      </w:r>
      <w:r>
        <w:rPr>
          <w:b/>
          <w:bCs/>
        </w:rPr>
        <w:t>wole</w:t>
      </w:r>
      <w:r>
        <w:t xml:space="preserve">. </w:t>
      </w:r>
      <w:r>
        <w:rPr>
          <w:b/>
          <w:bCs/>
        </w:rPr>
        <w:t>Płuca</w:t>
      </w:r>
      <w:r>
        <w:t xml:space="preserve"> zbudowane są z kanalików i połączone z </w:t>
      </w:r>
      <w:r>
        <w:rPr>
          <w:b/>
          <w:bCs/>
        </w:rPr>
        <w:t>workami powietrznymi</w:t>
      </w:r>
      <w:r>
        <w:t xml:space="preserve">, co umożliwia przepływ powietrza przez płuca zarówno podczas wdechu, jak i wydechu, czyli tzw. </w:t>
      </w:r>
      <w:r>
        <w:rPr>
          <w:b/>
          <w:bCs/>
        </w:rPr>
        <w:t>podwójne oddychanie</w:t>
      </w:r>
      <w:r>
        <w:t xml:space="preserve">. </w:t>
      </w:r>
      <w:r>
        <w:rPr>
          <w:b/>
          <w:bCs/>
        </w:rPr>
        <w:t>Serce</w:t>
      </w:r>
      <w:r>
        <w:t xml:space="preserve"> jest zbudowane z dwóch komór i dwóch przedsionków. W układzie wydalniczym brak jest pęcherza moczowego. Mocz dostaje się z nerek moczowodami do steku, gdzie miesza się z kałem. </w:t>
      </w:r>
      <w:r>
        <w:rPr>
          <w:b/>
          <w:bCs/>
        </w:rPr>
        <w:t>Mózgowie</w:t>
      </w:r>
      <w:r>
        <w:t xml:space="preserve"> cechuje silny rozwój kresomózgowia, móżdżku oraz śródmózgowia. Mają doskonały wzrok oraz słuch.</w:t>
      </w:r>
    </w:p>
    <w:p w:rsidR="00B857B6" w:rsidRDefault="003332BE" w:rsidP="00A74705">
      <w:pPr>
        <w:rPr>
          <w:rStyle w:val="Pogrubienie"/>
        </w:rPr>
      </w:pPr>
      <w:r>
        <w:t xml:space="preserve">Ciało ptaka pokryte jest </w:t>
      </w:r>
      <w:r>
        <w:rPr>
          <w:rStyle w:val="Pogrubienie"/>
        </w:rPr>
        <w:t>piórami puchowymi</w:t>
      </w:r>
      <w:r>
        <w:t xml:space="preserve"> a następnie piórami </w:t>
      </w:r>
      <w:r>
        <w:rPr>
          <w:rStyle w:val="Pogrubienie"/>
        </w:rPr>
        <w:t>pokrywowymi,</w:t>
      </w:r>
      <w:r>
        <w:t xml:space="preserve"> pióra na skrzydłach to </w:t>
      </w:r>
      <w:r>
        <w:rPr>
          <w:rStyle w:val="Pogrubienie"/>
        </w:rPr>
        <w:t>lotki</w:t>
      </w:r>
      <w:r>
        <w:t xml:space="preserve"> a na ogonie to </w:t>
      </w:r>
      <w:r>
        <w:rPr>
          <w:rStyle w:val="Pogrubienie"/>
        </w:rPr>
        <w:t>sterówki.</w:t>
      </w:r>
    </w:p>
    <w:p w:rsidR="003332BE" w:rsidRDefault="003332BE" w:rsidP="003332BE">
      <w:pPr>
        <w:pStyle w:val="NormalnyWeb"/>
      </w:pPr>
      <w:r>
        <w:rPr>
          <w:rStyle w:val="Pogrubienie"/>
        </w:rPr>
        <w:t>Pióra</w:t>
      </w:r>
      <w:r>
        <w:t xml:space="preserve"> ptaków są wytworami naskórka pokrywającymi prawie całe ciało ptaków (z wyjątkiem nóg, na których znajdują się łuski). Wyróżniamy dwa podstawowe rodzaje piór: </w:t>
      </w:r>
      <w:r>
        <w:rPr>
          <w:rStyle w:val="Pogrubienie"/>
        </w:rPr>
        <w:t>konturowe</w:t>
      </w:r>
      <w:r>
        <w:t xml:space="preserve"> i </w:t>
      </w:r>
      <w:r>
        <w:rPr>
          <w:rStyle w:val="Pogrubienie"/>
        </w:rPr>
        <w:t>puchowe</w:t>
      </w:r>
      <w:r>
        <w:t>, które różnią się budową i pełnioną funkcją.</w:t>
      </w:r>
    </w:p>
    <w:p w:rsidR="003332BE" w:rsidRPr="003332BE" w:rsidRDefault="003332BE" w:rsidP="003332BE">
      <w:pPr>
        <w:pStyle w:val="NormalnyWeb"/>
      </w:pPr>
      <w:r>
        <w:rPr>
          <w:rStyle w:val="Pogrubienie"/>
        </w:rPr>
        <w:t>Pióro konturowe</w:t>
      </w:r>
      <w:r>
        <w:t xml:space="preserve"> zbudowane jest z </w:t>
      </w:r>
      <w:r>
        <w:rPr>
          <w:rStyle w:val="Pogrubienie"/>
        </w:rPr>
        <w:t>osi</w:t>
      </w:r>
      <w:r>
        <w:t xml:space="preserve"> i </w:t>
      </w:r>
      <w:r>
        <w:rPr>
          <w:rStyle w:val="Pogrubienie"/>
        </w:rPr>
        <w:t>chorągiewki</w:t>
      </w:r>
      <w:r>
        <w:t xml:space="preserve">. Oś pióra ma postać elastycznej rogowej rurki, która stanowi punkt przyczepu dla chorągiewki. W osi wyróżniamy krótką </w:t>
      </w:r>
      <w:proofErr w:type="spellStart"/>
      <w:r>
        <w:rPr>
          <w:rStyle w:val="Pogrubienie"/>
        </w:rPr>
        <w:t>dutkę</w:t>
      </w:r>
      <w:proofErr w:type="spellEnd"/>
      <w:r>
        <w:t xml:space="preserve">, czyli część tkwiącą w skórze oraz długą </w:t>
      </w:r>
      <w:r>
        <w:rPr>
          <w:rStyle w:val="Pogrubienie"/>
        </w:rPr>
        <w:t>stosinę</w:t>
      </w:r>
      <w:r>
        <w:t xml:space="preserve"> znajdującą się ponad ciałem ptaka. Od stosiny odchodzą cienkie rogowe gałązki zwane </w:t>
      </w:r>
      <w:r>
        <w:rPr>
          <w:rStyle w:val="Pogrubienie"/>
        </w:rPr>
        <w:t>promieniami</w:t>
      </w:r>
      <w:r>
        <w:t xml:space="preserve">. Każdy promień posiada drobne wyrostki tzw. </w:t>
      </w:r>
      <w:r>
        <w:rPr>
          <w:rStyle w:val="Pogrubienie"/>
        </w:rPr>
        <w:t>promyki</w:t>
      </w:r>
      <w:r>
        <w:t xml:space="preserve"> zakończone </w:t>
      </w:r>
      <w:r>
        <w:rPr>
          <w:rStyle w:val="Pogrubienie"/>
        </w:rPr>
        <w:t>haczykami</w:t>
      </w:r>
      <w:r>
        <w:t>, które zazębiają się ze sobą. W ten sposób powstaje regularny układ promieni i promyków tworzących chorągiewkę, która u ptaków latających ma asymetryczną budowę. Pióra konturowe zachodzą na siebie dachówkowato, dzięki czemu tworzą powierzchnię aerodynamiczną. W przypadku przerwania ciągłej warstwy piór ptak przeczesuje dziobem swoje upierzenie zapinając rozdzielone haczyki.</w:t>
      </w:r>
    </w:p>
    <w:tbl>
      <w:tblPr>
        <w:tblW w:w="0" w:type="auto"/>
        <w:jc w:val="center"/>
        <w:tblCellSpacing w:w="15" w:type="dxa"/>
        <w:tblInd w:w="-4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2"/>
      </w:tblGrid>
      <w:tr w:rsidR="003332BE" w:rsidRPr="003332BE" w:rsidTr="003332BE">
        <w:trPr>
          <w:trHeight w:val="3108"/>
          <w:tblCellSpacing w:w="15" w:type="dxa"/>
          <w:jc w:val="center"/>
        </w:trPr>
        <w:tc>
          <w:tcPr>
            <w:tcW w:w="8672" w:type="dxa"/>
            <w:vAlign w:val="center"/>
            <w:hideMark/>
          </w:tcPr>
          <w:p w:rsidR="003332BE" w:rsidRPr="003332BE" w:rsidRDefault="003332BE" w:rsidP="0033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457575" cy="1914525"/>
                  <wp:effectExtent l="19050" t="0" r="9525" b="0"/>
                  <wp:docPr id="3" name="Obraz 3" descr="Budowa pióra pt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dowa pióra pt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2BE" w:rsidRPr="003332BE" w:rsidTr="003332BE">
        <w:trPr>
          <w:tblCellSpacing w:w="15" w:type="dxa"/>
          <w:jc w:val="center"/>
        </w:trPr>
        <w:tc>
          <w:tcPr>
            <w:tcW w:w="8672" w:type="dxa"/>
            <w:vAlign w:val="center"/>
            <w:hideMark/>
          </w:tcPr>
          <w:p w:rsidR="003332BE" w:rsidRDefault="003332BE" w:rsidP="0033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pióra: 1 – chorągiewka, 2 – stosina, 3 – promienie, 4 – </w:t>
            </w:r>
            <w:proofErr w:type="spellStart"/>
            <w:r w:rsidRPr="0033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przypiórko</w:t>
            </w:r>
            <w:proofErr w:type="spellEnd"/>
            <w:r w:rsidRPr="0033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5 – </w:t>
            </w:r>
            <w:r w:rsidR="00A74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Dutka</w:t>
            </w:r>
          </w:p>
          <w:p w:rsidR="00A74705" w:rsidRPr="003332BE" w:rsidRDefault="00A74705" w:rsidP="0033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32BE" w:rsidRPr="00D54048" w:rsidRDefault="00A74705" w:rsidP="00A747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8"/>
        </w:rPr>
      </w:pPr>
      <w:r w:rsidRPr="00D54048">
        <w:rPr>
          <w:b/>
          <w:sz w:val="28"/>
        </w:rPr>
        <w:lastRenderedPageBreak/>
        <w:t>Dla poszerzenia wiedzy o ptakach przeczytaj z podręcznika strony:</w:t>
      </w:r>
      <w:r w:rsidR="00D54048">
        <w:rPr>
          <w:b/>
          <w:sz w:val="28"/>
        </w:rPr>
        <w:t xml:space="preserve">               </w:t>
      </w:r>
      <w:r w:rsidRPr="00D54048">
        <w:rPr>
          <w:b/>
          <w:sz w:val="28"/>
        </w:rPr>
        <w:t xml:space="preserve"> 119-121</w:t>
      </w:r>
    </w:p>
    <w:p w:rsidR="00A74705" w:rsidRPr="00D54048" w:rsidRDefault="00A74705" w:rsidP="00A747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8"/>
        </w:rPr>
      </w:pPr>
      <w:r w:rsidRPr="00D54048">
        <w:rPr>
          <w:b/>
          <w:sz w:val="28"/>
        </w:rPr>
        <w:t>Rozwiąż zadania z zeszytu ćwiczeń nr  1-6 strona: 97-99</w:t>
      </w:r>
    </w:p>
    <w:p w:rsidR="00A74705" w:rsidRPr="00D54048" w:rsidRDefault="00A74705" w:rsidP="00A747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8"/>
        </w:rPr>
      </w:pPr>
      <w:r w:rsidRPr="00D54048">
        <w:rPr>
          <w:b/>
          <w:sz w:val="28"/>
        </w:rPr>
        <w:t>Do zeszytu przedmiotowego wpisz następującą notatkę:</w:t>
      </w:r>
    </w:p>
    <w:p w:rsidR="00D54048" w:rsidRDefault="00D54048" w:rsidP="00D54048">
      <w:pPr>
        <w:pStyle w:val="Akapitzlist"/>
        <w:spacing w:before="100" w:beforeAutospacing="1" w:after="100" w:afterAutospacing="1" w:line="240" w:lineRule="auto"/>
      </w:pPr>
    </w:p>
    <w:p w:rsidR="00A74705" w:rsidRPr="00D54048" w:rsidRDefault="00A74705" w:rsidP="00A74705">
      <w:pPr>
        <w:pStyle w:val="Akapitzlist"/>
        <w:spacing w:before="100" w:beforeAutospacing="1" w:after="100" w:afterAutospacing="1" w:line="240" w:lineRule="auto"/>
        <w:rPr>
          <w:i/>
          <w:sz w:val="28"/>
        </w:rPr>
      </w:pPr>
      <w:r w:rsidRPr="00D54048">
        <w:rPr>
          <w:i/>
          <w:sz w:val="28"/>
        </w:rPr>
        <w:t xml:space="preserve">Ptaki to najliczniejsza grupa kręgowców lądowych. Przystosowały się do różnych środowisk dzięki stałocieplności (utrzymaniu stałej temperatury ciała niezależnie od temperatury otoczenia). Mają dobrze rozwinięty zmysł wzroku i słuchu. Większość z nich ma zdolność </w:t>
      </w:r>
      <w:r w:rsidR="00D54048" w:rsidRPr="00D54048">
        <w:rPr>
          <w:i/>
          <w:sz w:val="28"/>
        </w:rPr>
        <w:t>do aktywnego lotu.  Największy ptak to struś afrykański  (ma wysokość 2,5m, waży do 160kg), a wśród latających – kondor wielki (rozpiętość skrzydeł wynosi około 310cm, waga: 8-12kg). Za najmniejszego spośród ptaków uznaje się koliberka hawajskiego – waży 2g i ma długość  6cm.</w:t>
      </w:r>
    </w:p>
    <w:p w:rsidR="00A74705" w:rsidRPr="00D54048" w:rsidRDefault="00A74705" w:rsidP="00A74705">
      <w:pPr>
        <w:pStyle w:val="Akapitzlist"/>
        <w:spacing w:before="100" w:beforeAutospacing="1" w:after="100" w:afterAutospacing="1" w:line="240" w:lineRule="auto"/>
        <w:rPr>
          <w:sz w:val="28"/>
        </w:rPr>
      </w:pPr>
    </w:p>
    <w:p w:rsidR="00D54048" w:rsidRDefault="00A74705" w:rsidP="00A747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 w:rsidRPr="00D54048">
        <w:rPr>
          <w:b/>
          <w:sz w:val="28"/>
        </w:rPr>
        <w:t>Obejrzyj film edukacyjny, który znajdziesz pod adresem:</w:t>
      </w:r>
      <w:r w:rsidR="00D54048" w:rsidRPr="00D54048">
        <w:rPr>
          <w:sz w:val="28"/>
        </w:rPr>
        <w:t xml:space="preserve">  </w:t>
      </w:r>
    </w:p>
    <w:p w:rsidR="00D54048" w:rsidRDefault="00D54048" w:rsidP="00D54048">
      <w:pPr>
        <w:pStyle w:val="Akapitzlist"/>
        <w:spacing w:before="100" w:beforeAutospacing="1" w:after="100" w:afterAutospacing="1" w:line="240" w:lineRule="auto"/>
      </w:pPr>
    </w:p>
    <w:p w:rsidR="00A74705" w:rsidRPr="003332BE" w:rsidRDefault="00D54048" w:rsidP="00D54048">
      <w:pPr>
        <w:pStyle w:val="Akapitzlist"/>
        <w:spacing w:before="100" w:beforeAutospacing="1" w:after="100" w:afterAutospacing="1" w:line="240" w:lineRule="auto"/>
      </w:pPr>
      <w:r w:rsidRPr="00D54048">
        <w:t>www.dailymotion.com/video/xb56mg</w:t>
      </w:r>
    </w:p>
    <w:sectPr w:rsidR="00A74705" w:rsidRPr="003332BE" w:rsidSect="00A9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9A" w:rsidRDefault="00B52D9A" w:rsidP="003332BE">
      <w:pPr>
        <w:spacing w:after="0" w:line="240" w:lineRule="auto"/>
      </w:pPr>
      <w:r>
        <w:separator/>
      </w:r>
    </w:p>
  </w:endnote>
  <w:endnote w:type="continuationSeparator" w:id="0">
    <w:p w:rsidR="00B52D9A" w:rsidRDefault="00B52D9A" w:rsidP="0033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9A" w:rsidRDefault="00B52D9A" w:rsidP="003332BE">
      <w:pPr>
        <w:spacing w:after="0" w:line="240" w:lineRule="auto"/>
      </w:pPr>
      <w:r>
        <w:separator/>
      </w:r>
    </w:p>
  </w:footnote>
  <w:footnote w:type="continuationSeparator" w:id="0">
    <w:p w:rsidR="00B52D9A" w:rsidRDefault="00B52D9A" w:rsidP="0033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925"/>
    <w:multiLevelType w:val="hybridMultilevel"/>
    <w:tmpl w:val="A68A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7B6"/>
    <w:rsid w:val="003332BE"/>
    <w:rsid w:val="00A74705"/>
    <w:rsid w:val="00A973D3"/>
    <w:rsid w:val="00B52D9A"/>
    <w:rsid w:val="00B857B6"/>
    <w:rsid w:val="00D5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7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maller">
    <w:name w:val="font_smaller"/>
    <w:basedOn w:val="Normalny"/>
    <w:rsid w:val="00B8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B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32B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3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2BE"/>
  </w:style>
  <w:style w:type="paragraph" w:styleId="Stopka">
    <w:name w:val="footer"/>
    <w:basedOn w:val="Normalny"/>
    <w:link w:val="StopkaZnak"/>
    <w:uiPriority w:val="99"/>
    <w:semiHidden/>
    <w:unhideWhenUsed/>
    <w:rsid w:val="0033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3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2020-04-14T17:30:00Z</dcterms:created>
  <dcterms:modified xsi:type="dcterms:W3CDTF">2020-04-14T18:10:00Z</dcterms:modified>
</cp:coreProperties>
</file>