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EF3" w:rsidRPr="00C55D68" w:rsidRDefault="004C66A0" w:rsidP="00C55D68">
      <w:pPr>
        <w:jc w:val="center"/>
        <w:rPr>
          <w:b/>
          <w:sz w:val="28"/>
        </w:rPr>
      </w:pPr>
      <w:r w:rsidRPr="00C55D68">
        <w:rPr>
          <w:b/>
          <w:sz w:val="28"/>
        </w:rPr>
        <w:t>5 SP/ biologia/ 15.04.2020</w:t>
      </w:r>
    </w:p>
    <w:p w:rsidR="004C66A0" w:rsidRPr="00C55D68" w:rsidRDefault="004C66A0">
      <w:pPr>
        <w:rPr>
          <w:b/>
          <w:sz w:val="32"/>
          <w:u w:val="single"/>
        </w:rPr>
      </w:pPr>
      <w:r w:rsidRPr="00C55D68">
        <w:rPr>
          <w:b/>
          <w:sz w:val="32"/>
          <w:u w:val="single"/>
        </w:rPr>
        <w:t>Temat: Mchy – rośliny środowisk wilgotnych</w:t>
      </w:r>
    </w:p>
    <w:p w:rsidR="004C66A0" w:rsidRDefault="004C66A0" w:rsidP="004C6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C66A0">
        <w:rPr>
          <w:rFonts w:ascii="Times New Roman" w:eastAsia="Times New Roman" w:hAnsi="Times New Roman" w:cs="Times New Roman"/>
          <w:sz w:val="24"/>
          <w:szCs w:val="24"/>
          <w:lang w:eastAsia="pl-PL"/>
        </w:rPr>
        <w:t>Panuje przekonanie, że mchy obrastają północną stronę pni drzew i dzięki temu mogą zabłąkanemu wędrowcowi zastąpić kompas. Tymczasem prawdą jest tylko to, że rosną liczniej na zacienionej na przykład przez inne drzewa powierzchni pnia, gdzie mają więcej wilgoci.</w:t>
      </w:r>
    </w:p>
    <w:p w:rsidR="00C55D68" w:rsidRPr="004C66A0" w:rsidRDefault="00C55D68" w:rsidP="004C6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5D68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3914775" cy="3037194"/>
            <wp:effectExtent l="19050" t="0" r="9525" b="0"/>
            <wp:docPr id="2" name="Obraz 1" descr="Zdjęcie przedstawiające łodyżki płonnika gotowe do rozmnażania płci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przedstawiające łodyżki płonnika gotowe do rozmnażania płciowe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21" cy="303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A0" w:rsidRPr="004C66A0" w:rsidRDefault="004C66A0" w:rsidP="004C6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C66A0" w:rsidRPr="004C66A0" w:rsidRDefault="004C66A0" w:rsidP="004C6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C66A0" w:rsidRPr="004C66A0" w:rsidRDefault="004C66A0" w:rsidP="004C66A0">
      <w:pPr>
        <w:spacing w:after="0" w:line="240" w:lineRule="auto"/>
        <w:rPr>
          <w:rFonts w:eastAsia="Times New Roman" w:cs="Times New Roman"/>
          <w:b/>
          <w:sz w:val="28"/>
          <w:szCs w:val="24"/>
          <w:lang w:eastAsia="pl-PL"/>
        </w:rPr>
      </w:pPr>
      <w:r w:rsidRPr="004C66A0">
        <w:rPr>
          <w:rFonts w:eastAsia="Times New Roman" w:cs="Times New Roman"/>
          <w:b/>
          <w:sz w:val="28"/>
          <w:szCs w:val="24"/>
          <w:lang w:eastAsia="pl-PL"/>
        </w:rPr>
        <w:t>Już wiesz</w:t>
      </w:r>
      <w:r w:rsidR="00C55D68" w:rsidRPr="00C55D68">
        <w:rPr>
          <w:rFonts w:eastAsia="Times New Roman" w:cs="Times New Roman"/>
          <w:b/>
          <w:sz w:val="28"/>
          <w:szCs w:val="24"/>
          <w:lang w:eastAsia="pl-PL"/>
        </w:rPr>
        <w:t>, że:</w:t>
      </w:r>
    </w:p>
    <w:p w:rsidR="004C66A0" w:rsidRPr="004C66A0" w:rsidRDefault="004C66A0" w:rsidP="004C66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C66A0">
        <w:rPr>
          <w:rFonts w:eastAsia="Times New Roman" w:cs="Times New Roman"/>
          <w:sz w:val="24"/>
          <w:szCs w:val="24"/>
          <w:lang w:eastAsia="pl-PL"/>
        </w:rPr>
        <w:t>mchy to rośliny współtworzące runo leśne;</w:t>
      </w:r>
    </w:p>
    <w:p w:rsidR="004C66A0" w:rsidRPr="004C66A0" w:rsidRDefault="004C66A0" w:rsidP="004C66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4C66A0">
        <w:rPr>
          <w:rFonts w:eastAsia="Times New Roman" w:cs="Times New Roman"/>
          <w:sz w:val="24"/>
          <w:szCs w:val="24"/>
          <w:lang w:eastAsia="pl-PL"/>
        </w:rPr>
        <w:t>ciało roślin zielnych składa się z takich organów, jak korzeń, łodyga i liście.</w:t>
      </w:r>
    </w:p>
    <w:p w:rsidR="00C55D68" w:rsidRPr="00C55D68" w:rsidRDefault="00C55D68" w:rsidP="00C55D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sz w:val="24"/>
          <w:szCs w:val="24"/>
          <w:lang w:eastAsia="pl-PL"/>
        </w:rPr>
        <w:t>Mchy to niewielkie rośliny tworzące gęste skupiska przypominające miękkie poduchy, tzw. darnie. Podobnie jak glony są organizmami samożywnymi, które do życia potrzebują wody, soli mineralnych, dwutlenku węgla i światła. Cechuje je odporność na długotrwałą suszę. Zwarta grupa tych roślin potrafi gromadzić duże ilości wody w licznych wąskich przestrzeniach pomiędzy poszczególnymi osobnikami i częściami ich ciała. Gdy wokół podłoże wysycha, mchy nadal dobrze funkcjonują. Nawet zupełnie wysuszone i pozornie martwe mogą po ponownym nawilżeniu kontynuować procesy życiowe.</w:t>
      </w:r>
    </w:p>
    <w:p w:rsidR="00C55D68" w:rsidRPr="00C55D68" w:rsidRDefault="00C55D68" w:rsidP="00C55D68">
      <w:pPr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pl-PL"/>
        </w:rPr>
      </w:pPr>
      <w:r w:rsidRPr="00C55D68">
        <w:rPr>
          <w:rFonts w:eastAsia="Times New Roman" w:cs="Times New Roman"/>
          <w:b/>
          <w:sz w:val="28"/>
          <w:szCs w:val="24"/>
          <w:u w:val="single"/>
          <w:lang w:eastAsia="pl-PL"/>
        </w:rPr>
        <w:t>Przeprowadź pierwszą obserwację:</w:t>
      </w:r>
    </w:p>
    <w:p w:rsidR="00C55D68" w:rsidRPr="00C55D68" w:rsidRDefault="00C55D68" w:rsidP="00C55D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sz w:val="24"/>
          <w:szCs w:val="24"/>
          <w:lang w:eastAsia="pl-PL"/>
        </w:rPr>
        <w:t>Wyjaśni ona, jak mech wchłania i zatrzymuje wodę.</w:t>
      </w:r>
    </w:p>
    <w:p w:rsidR="00C55D68" w:rsidRPr="00C55D68" w:rsidRDefault="00C55D68" w:rsidP="00C55D68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b/>
          <w:bCs/>
          <w:sz w:val="24"/>
          <w:szCs w:val="24"/>
          <w:lang w:eastAsia="pl-PL"/>
        </w:rPr>
        <w:t>Co będzie potrzebne</w:t>
      </w:r>
    </w:p>
    <w:p w:rsidR="00C55D68" w:rsidRPr="00C55D68" w:rsidRDefault="00C55D68" w:rsidP="00C55D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sz w:val="24"/>
          <w:szCs w:val="24"/>
          <w:lang w:eastAsia="pl-PL"/>
        </w:rPr>
        <w:lastRenderedPageBreak/>
        <w:t>zasuszone okazy mchu,</w:t>
      </w:r>
    </w:p>
    <w:p w:rsidR="00C55D68" w:rsidRPr="00C55D68" w:rsidRDefault="00C55D68" w:rsidP="00C55D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sz w:val="24"/>
          <w:szCs w:val="24"/>
          <w:lang w:eastAsia="pl-PL"/>
        </w:rPr>
        <w:t>spodeczek z wodą.</w:t>
      </w:r>
    </w:p>
    <w:p w:rsidR="00C55D68" w:rsidRPr="00C55D68" w:rsidRDefault="00C55D68" w:rsidP="00C55D68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b/>
          <w:bCs/>
          <w:sz w:val="24"/>
          <w:szCs w:val="24"/>
          <w:lang w:eastAsia="pl-PL"/>
        </w:rPr>
        <w:t>Instrukcja</w:t>
      </w:r>
    </w:p>
    <w:p w:rsidR="00C55D68" w:rsidRPr="00C55D68" w:rsidRDefault="00C55D68" w:rsidP="00C55D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sz w:val="24"/>
          <w:szCs w:val="24"/>
          <w:lang w:eastAsia="pl-PL"/>
        </w:rPr>
        <w:t>Umieść jedną roślinę mchu na spodeczku wypełnionym wodą i obserwuj położenie listków.</w:t>
      </w:r>
    </w:p>
    <w:p w:rsidR="00C55D68" w:rsidRPr="00C55D68" w:rsidRDefault="00C55D68" w:rsidP="00C55D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sz w:val="24"/>
          <w:szCs w:val="24"/>
          <w:lang w:eastAsia="pl-PL"/>
        </w:rPr>
        <w:t>Pozostaw mokrą roślinę do wysuszenia i zwróć uwagę na to, co stanie się z listkami.</w:t>
      </w:r>
    </w:p>
    <w:p w:rsidR="00C55D68" w:rsidRPr="00C55D68" w:rsidRDefault="00C55D68" w:rsidP="00C55D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sz w:val="24"/>
          <w:szCs w:val="24"/>
          <w:lang w:eastAsia="pl-PL"/>
        </w:rPr>
        <w:t>Wyjaśnij obserwowane zjawisko.</w:t>
      </w:r>
    </w:p>
    <w:p w:rsidR="00C55D68" w:rsidRPr="00C55D68" w:rsidRDefault="00C55D68" w:rsidP="00C55D68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b/>
          <w:bCs/>
          <w:sz w:val="24"/>
          <w:szCs w:val="24"/>
          <w:lang w:eastAsia="pl-PL"/>
        </w:rPr>
        <w:t>Podsumowanie</w:t>
      </w:r>
    </w:p>
    <w:p w:rsidR="00C55D68" w:rsidRPr="00C55D68" w:rsidRDefault="00C55D68" w:rsidP="00C55D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55D68">
        <w:rPr>
          <w:rFonts w:eastAsia="Times New Roman" w:cs="Times New Roman"/>
          <w:sz w:val="24"/>
          <w:szCs w:val="24"/>
          <w:lang w:eastAsia="pl-PL"/>
        </w:rPr>
        <w:t>Listki suchej rośliny przylegają do łodyżki. Pod wpływem wilgoci rozchylają się szeroko, a wysychając, znów zbliżają się do łodyżki. Dzięki temu woda może zostać zatrzymana w wąskich szczelinach pomiędzy organami.</w:t>
      </w:r>
    </w:p>
    <w:p w:rsidR="004C66A0" w:rsidRDefault="00C55D68">
      <w:pPr>
        <w:rPr>
          <w:sz w:val="24"/>
        </w:rPr>
      </w:pPr>
      <w:r w:rsidRPr="00C55D68">
        <w:rPr>
          <w:sz w:val="24"/>
        </w:rPr>
        <w:t>Dzięki zdolności do wchłaniania wody mchy występują we wszystkich strefach klimatycznych, jednak większość gatunków najczęściej można spotkać na obszarach klimatu umiarkowanego. Żyją w bardzo różnych siedliskach – od zupełnie suchych po bardzo wilgotne. Pojawiają się w lasach lub nad brzegami strumieni, na wilgotnych łąkach i bagnach. Rosną w cienistych i wilgotnych miejscach na glebie, powalonych pniach i korze drzew, na skałach i kamieniach. Niektóre przystosowały się do życia na wydmach lub w wodzie. Nie ma ich jedynie w morzach. Są i takie gatunki, które obrastają mury, dachy i nieuczęszczane drogi w środowisku miejskim.</w:t>
      </w:r>
    </w:p>
    <w:p w:rsidR="00C55D68" w:rsidRDefault="00C55D68">
      <w:pPr>
        <w:rPr>
          <w:sz w:val="24"/>
        </w:rPr>
      </w:pPr>
      <w:r w:rsidRPr="00C55D68">
        <w:rPr>
          <w:sz w:val="24"/>
        </w:rPr>
        <w:t xml:space="preserve">Mchy charakteryzują się prostszą budową niż inne rośliny lądowe. Nie posiadają wyspecjalizowanej tkanki, która przewodzi wodę i substancje odżywcze między częściami rośliny. Nie mają tkanki okrywającej, dzięki czemu mogą wchłaniać wodę przez liście. Zamiast korzeni mają </w:t>
      </w:r>
      <w:r w:rsidRPr="00C55D68">
        <w:rPr>
          <w:rStyle w:val="Pogrubienie"/>
          <w:sz w:val="24"/>
        </w:rPr>
        <w:t>chwytniki</w:t>
      </w:r>
      <w:r w:rsidRPr="00C55D68">
        <w:rPr>
          <w:sz w:val="24"/>
        </w:rPr>
        <w:t xml:space="preserve">, zamiast łodygi – </w:t>
      </w:r>
      <w:r w:rsidRPr="00C55D68">
        <w:rPr>
          <w:rStyle w:val="Pogrubienie"/>
          <w:sz w:val="24"/>
        </w:rPr>
        <w:t>łodyżkę</w:t>
      </w:r>
      <w:r w:rsidRPr="00C55D68">
        <w:rPr>
          <w:sz w:val="24"/>
        </w:rPr>
        <w:t xml:space="preserve">, a zamiast liści – </w:t>
      </w:r>
      <w:r w:rsidRPr="00C55D68">
        <w:rPr>
          <w:rStyle w:val="Pogrubienie"/>
          <w:sz w:val="24"/>
        </w:rPr>
        <w:t>listki</w:t>
      </w:r>
      <w:r w:rsidRPr="00C55D68">
        <w:rPr>
          <w:sz w:val="24"/>
        </w:rPr>
        <w:t xml:space="preserve">. Nazwy organów mchów będące zdrobnieniami nie oznaczają, że są to liście czy łodygi mniejsze niż zwykle u roślin. Za pomocą takich nazw systematycy roślin informują, że te organy są jedynie w pewnym stopniu podobne do liści i łodyg roślin naczyniowych. Taka budowa organów pozwala mimo wszystko zaliczyć mchy do </w:t>
      </w:r>
      <w:hyperlink r:id="rId7" w:anchor="D1yVpeKf0_pl_main_concept_1" w:history="1">
        <w:r w:rsidRPr="00C55D68">
          <w:rPr>
            <w:rStyle w:val="Hipercze"/>
            <w:color w:val="auto"/>
            <w:sz w:val="24"/>
          </w:rPr>
          <w:t>organowców</w:t>
        </w:r>
      </w:hyperlink>
      <w:r w:rsidRPr="00C55D68">
        <w:rPr>
          <w:sz w:val="24"/>
        </w:rPr>
        <w:t>.</w:t>
      </w:r>
    </w:p>
    <w:p w:rsidR="00C55D68" w:rsidRPr="00C55D68" w:rsidRDefault="00C55D68" w:rsidP="00C55D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55D6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Polecenie 1</w:t>
      </w:r>
    </w:p>
    <w:p w:rsidR="00C55D68" w:rsidRPr="00C55D68" w:rsidRDefault="00C55D68" w:rsidP="00C55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5D68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Wyjaśnij, dlaczego mchy występują głównie w miejscach wilgotnych.</w:t>
      </w:r>
    </w:p>
    <w:p w:rsidR="00C55D68" w:rsidRPr="00C55D68" w:rsidRDefault="00C55D68" w:rsidP="00C55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5D68">
        <w:rPr>
          <w:rFonts w:ascii="Times New Roman" w:eastAsia="Times New Roman" w:hAnsi="Times New Roman" w:cs="Times New Roman"/>
          <w:sz w:val="24"/>
          <w:szCs w:val="24"/>
          <w:lang w:eastAsia="pl-PL"/>
        </w:rPr>
        <w:t>Wskazówka</w:t>
      </w:r>
    </w:p>
    <w:p w:rsidR="00C55D68" w:rsidRPr="00C55D68" w:rsidRDefault="00C55D68" w:rsidP="00C55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5D68">
        <w:rPr>
          <w:rFonts w:ascii="Times New Roman" w:eastAsia="Times New Roman" w:hAnsi="Times New Roman" w:cs="Times New Roman"/>
          <w:sz w:val="24"/>
          <w:szCs w:val="24"/>
          <w:lang w:eastAsia="pl-PL"/>
        </w:rPr>
        <w:t>Czy mchy wytwarzają korzenie? Jakie są tego konsekwencje? Czy mchy mają cechy budowy umożliwiające im ochronę przed nadmierną utratą wody?</w:t>
      </w:r>
    </w:p>
    <w:p w:rsidR="00C55D68" w:rsidRDefault="00C55D68" w:rsidP="00C55D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55D68" w:rsidRDefault="00C55D68" w:rsidP="00C55D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55D68" w:rsidRDefault="00C55D68" w:rsidP="00C55D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55D68" w:rsidRPr="00C55D68" w:rsidRDefault="00C55D68" w:rsidP="00C55D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55D6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Polecenie 2</w:t>
      </w:r>
    </w:p>
    <w:p w:rsidR="00C55D68" w:rsidRDefault="00C55D68" w:rsidP="00C55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5D68">
        <w:rPr>
          <w:rFonts w:ascii="Times New Roman" w:eastAsia="Times New Roman" w:hAnsi="Times New Roman" w:cs="Times New Roman"/>
          <w:sz w:val="24"/>
          <w:szCs w:val="24"/>
          <w:lang w:eastAsia="pl-PL"/>
        </w:rPr>
        <w:t>Niektóre rośliny przystosowały się do ściśle określonych warunków środowiska. Jedne żyją tylko na podłożu bogatym w azot, inne preferują gleby wapienne. Z tego względu są roślinami wskaźnikowymi, dzięki którym bez pobierania próbek można określić właściwości gleby. Obecność mchu na trawniku świadczy o kwaśnym odczynie gleby. Dla ogrodników jest to ważna informacja ułatwiająca odpowiednią pielęgnację ogrodu. Zapisz wniosek, jaki ogrodnicy mogą sformułować na podstawie obecności mchu, i spostrzeżenie, które do niego prowadzi. Wyjaśnij, co można zrobić, by wyeliminować mchy z trawnika.</w:t>
      </w:r>
    </w:p>
    <w:p w:rsidR="00AF4704" w:rsidRPr="00C55D68" w:rsidRDefault="00AF4704" w:rsidP="00C55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AF4704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NAJPOSPOLITSZYM MCHEM W POLSCE JEST MECH PŁONNIK</w:t>
      </w:r>
    </w:p>
    <w:p w:rsidR="00C55D68" w:rsidRDefault="00AF4704">
      <w:r>
        <w:rPr>
          <w:rStyle w:val="Pogrubienie"/>
        </w:rPr>
        <w:t>Płonnik pospolity</w:t>
      </w:r>
      <w:r>
        <w:t xml:space="preserve"> rośnie w wilgotnych lasach i na łąkach. Występuje gromadnie, tworząc puszyste darnie. Można go spotkać w całej Polsce. Jest dosyć duży, osiąga nawet 30 cm wysokości. Jego część nadziemną stanowi prosta lub rozgałęziona </w:t>
      </w:r>
      <w:r>
        <w:rPr>
          <w:rStyle w:val="Pogrubienie"/>
        </w:rPr>
        <w:t>ulistniona łodyżka</w:t>
      </w:r>
      <w:r>
        <w:t xml:space="preserve">. Drobne, zielone </w:t>
      </w:r>
      <w:r>
        <w:rPr>
          <w:rStyle w:val="Pogrubienie"/>
        </w:rPr>
        <w:t>listki</w:t>
      </w:r>
      <w:r>
        <w:t xml:space="preserve"> prowadzą fotosyntezę oraz wchłaniają i magazynują wodę. Pobierają ją całą powierzchnią z wilgotnego powietrza, deszczu lub rosy. Kiedy wysychają, zwijają się i ściśle przylegają do łodyżki, co zmniejsza powierzchnię, przez którą roślina może wyparowywać wodę. Z dolnej części łodyżki wyrastają cienkie, nitkowate </w:t>
      </w:r>
      <w:hyperlink r:id="rId8" w:anchor="D1yVpeKf0_pl_main_concept_2" w:history="1">
        <w:r w:rsidRPr="00AF4704">
          <w:rPr>
            <w:rStyle w:val="Hipercze"/>
            <w:color w:val="auto"/>
          </w:rPr>
          <w:t>chwytnik</w:t>
        </w:r>
        <w:r>
          <w:rPr>
            <w:rStyle w:val="Hipercze"/>
          </w:rPr>
          <w:t>i</w:t>
        </w:r>
      </w:hyperlink>
      <w:r>
        <w:t xml:space="preserve">. Służą one roślinie do umocowania w podłożu. Na szczycie ulistnionej łodyżki latem wyrasta </w:t>
      </w:r>
      <w:r>
        <w:rPr>
          <w:rStyle w:val="Pogrubienie"/>
        </w:rPr>
        <w:t>łodyżka bezlistna</w:t>
      </w:r>
      <w:r>
        <w:t xml:space="preserve"> – długa, pozbawiona chlorofilu i zakończona </w:t>
      </w:r>
      <w:r>
        <w:rPr>
          <w:rStyle w:val="Pogrubienie"/>
        </w:rPr>
        <w:t>zarodnią</w:t>
      </w:r>
      <w:r>
        <w:t xml:space="preserve">. Powstają w niej drobniutkie </w:t>
      </w:r>
      <w:r>
        <w:rPr>
          <w:rStyle w:val="Pogrubienie"/>
        </w:rPr>
        <w:t>zarodniki</w:t>
      </w:r>
      <w:r>
        <w:t>. Kiedy powietrze jest suche, komórki zarodni kurczą się, w wyniku czego odpada jej wieczko i uwalniają się zarodniki. Są one roznoszone przez wiatr – tym dalej, im wyżej znajduje się zarodnia.</w:t>
      </w:r>
    </w:p>
    <w:p w:rsidR="00AF4704" w:rsidRDefault="00AF4704">
      <w:pPr>
        <w:rPr>
          <w:sz w:val="28"/>
        </w:rPr>
      </w:pPr>
      <w:r>
        <w:rPr>
          <w:noProof/>
          <w:lang w:eastAsia="pl-PL"/>
        </w:rPr>
        <w:drawing>
          <wp:inline distT="0" distB="0" distL="0" distR="0">
            <wp:extent cx="4103086" cy="4181475"/>
            <wp:effectExtent l="19050" t="0" r="0" b="0"/>
            <wp:docPr id="8" name="Obraz 8" descr="https://static.epodreczniki.pl/portal/f/res-minimized/R1RQpTOz6QGLO/3/1eqWAqIxm33ZW6ZWU4UOhw5LfnaxRX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epodreczniki.pl/portal/f/res-minimized/R1RQpTOz6QGLO/3/1eqWAqIxm33ZW6ZWU4UOhw5LfnaxRXT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90" cy="418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704" w:rsidRPr="00AF4704" w:rsidRDefault="00AF4704" w:rsidP="00AF4704">
      <w:pPr>
        <w:pStyle w:val="NormalnyWeb"/>
        <w:rPr>
          <w:rFonts w:asciiTheme="minorHAnsi" w:hAnsiTheme="minorHAnsi"/>
          <w:b/>
          <w:u w:val="single"/>
        </w:rPr>
      </w:pPr>
      <w:r w:rsidRPr="00AF4704">
        <w:rPr>
          <w:rFonts w:asciiTheme="minorHAnsi" w:hAnsiTheme="minorHAnsi"/>
          <w:b/>
          <w:u w:val="single"/>
        </w:rPr>
        <w:lastRenderedPageBreak/>
        <w:t>WPISZ DO ZESZYTU PRZEDMIOTOWEGO NASTĘPUJĄCĄ NOTATKĘ:</w:t>
      </w:r>
    </w:p>
    <w:p w:rsidR="00AF4704" w:rsidRDefault="00AF4704" w:rsidP="00AF4704">
      <w:pPr>
        <w:pStyle w:val="NormalnyWeb"/>
      </w:pPr>
      <w:r>
        <w:rPr>
          <w:rFonts w:hAnsi="Symbol"/>
        </w:rPr>
        <w:t></w:t>
      </w:r>
      <w:r>
        <w:t xml:space="preserve">  Mchy obficie występują w wilgotnych środowiskach lądowych.</w:t>
      </w:r>
    </w:p>
    <w:p w:rsidR="00AF4704" w:rsidRDefault="00AF4704" w:rsidP="00AF4704">
      <w:pPr>
        <w:pStyle w:val="NormalnyWeb"/>
      </w:pPr>
      <w:r>
        <w:rPr>
          <w:rFonts w:hAnsi="Symbol"/>
        </w:rPr>
        <w:t></w:t>
      </w:r>
      <w:r>
        <w:t xml:space="preserve">  Są to rośliny zarodnikowe zaliczane do organowców.</w:t>
      </w:r>
    </w:p>
    <w:p w:rsidR="00AF4704" w:rsidRDefault="00AF4704" w:rsidP="00AF4704">
      <w:pPr>
        <w:pStyle w:val="NormalnyWeb"/>
      </w:pPr>
      <w:r>
        <w:rPr>
          <w:rFonts w:hAnsi="Symbol"/>
        </w:rPr>
        <w:t></w:t>
      </w:r>
      <w:r>
        <w:t xml:space="preserve">  Mchy są zbudowane z ulistnionej łodyżki, na której znajdują się organy płciowe, oraz łodyżki bezlistnej, na której rozwija się zarodnia.</w:t>
      </w:r>
    </w:p>
    <w:p w:rsidR="00AF4704" w:rsidRPr="00144C2D" w:rsidRDefault="00AF4704">
      <w:pPr>
        <w:rPr>
          <w:b/>
          <w:sz w:val="28"/>
          <w:u w:val="single"/>
        </w:rPr>
      </w:pPr>
      <w:r w:rsidRPr="00144C2D">
        <w:rPr>
          <w:b/>
          <w:sz w:val="28"/>
          <w:u w:val="single"/>
        </w:rPr>
        <w:t>PRZECZYTAJ Z PODRĘCZNIKA TEKST ZE STRON: 115-116</w:t>
      </w:r>
    </w:p>
    <w:p w:rsidR="00AF4704" w:rsidRPr="00144C2D" w:rsidRDefault="00AF4704">
      <w:pPr>
        <w:rPr>
          <w:b/>
          <w:sz w:val="28"/>
          <w:u w:val="single"/>
        </w:rPr>
      </w:pPr>
      <w:r w:rsidRPr="00144C2D">
        <w:rPr>
          <w:b/>
          <w:sz w:val="28"/>
          <w:u w:val="single"/>
        </w:rPr>
        <w:t xml:space="preserve">ROZWIĄŻ ZADANIA Z ZESZYTU ĆWICZEŃ NR 1, </w:t>
      </w:r>
      <w:r w:rsidR="00144C2D" w:rsidRPr="00144C2D">
        <w:rPr>
          <w:b/>
          <w:sz w:val="28"/>
          <w:u w:val="single"/>
        </w:rPr>
        <w:t>3 / STR 79, 80</w:t>
      </w:r>
    </w:p>
    <w:sectPr w:rsidR="00AF4704" w:rsidRPr="00144C2D" w:rsidSect="006B3E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54FD"/>
    <w:multiLevelType w:val="multilevel"/>
    <w:tmpl w:val="90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094393"/>
    <w:multiLevelType w:val="multilevel"/>
    <w:tmpl w:val="3B7A2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A7509B"/>
    <w:multiLevelType w:val="multilevel"/>
    <w:tmpl w:val="0E44B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C66A0"/>
    <w:rsid w:val="00144C2D"/>
    <w:rsid w:val="004C66A0"/>
    <w:rsid w:val="006B3EF3"/>
    <w:rsid w:val="00AF4704"/>
    <w:rsid w:val="00C55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E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ead">
    <w:name w:val="lead"/>
    <w:basedOn w:val="Normalny"/>
    <w:rsid w:val="004C6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4C66A0"/>
  </w:style>
  <w:style w:type="character" w:customStyle="1" w:styleId="ref--before">
    <w:name w:val="ref--before"/>
    <w:basedOn w:val="Domylnaczcionkaakapitu"/>
    <w:rsid w:val="004C66A0"/>
  </w:style>
  <w:style w:type="paragraph" w:styleId="NormalnyWeb">
    <w:name w:val="Normal (Web)"/>
    <w:basedOn w:val="Normalny"/>
    <w:uiPriority w:val="99"/>
    <w:semiHidden/>
    <w:unhideWhenUsed/>
    <w:rsid w:val="004C6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66A0"/>
    <w:rPr>
      <w:rFonts w:ascii="Tahoma" w:hAnsi="Tahoma" w:cs="Tahoma"/>
      <w:sz w:val="16"/>
      <w:szCs w:val="16"/>
    </w:rPr>
  </w:style>
  <w:style w:type="paragraph" w:customStyle="1" w:styleId="animation-ready">
    <w:name w:val="animation-ready"/>
    <w:basedOn w:val="Normalny"/>
    <w:rsid w:val="00C55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55D68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C55D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2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1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30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9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63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0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7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28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3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1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48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702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6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2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6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6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7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8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1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8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5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34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8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81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06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4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7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778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8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0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mchy/D1yVpeKf0" TargetMode="External"/><Relationship Id="rId3" Type="http://schemas.openxmlformats.org/officeDocument/2006/relationships/styles" Target="styles.xml"/><Relationship Id="rId7" Type="http://schemas.openxmlformats.org/officeDocument/2006/relationships/hyperlink" Target="https://epodreczniki.pl/a/mchy/D1yVpeKf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A6FEF-D12F-49A2-80D6-270B741F8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770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2</cp:revision>
  <dcterms:created xsi:type="dcterms:W3CDTF">2020-04-14T18:10:00Z</dcterms:created>
  <dcterms:modified xsi:type="dcterms:W3CDTF">2020-04-14T18:42:00Z</dcterms:modified>
</cp:coreProperties>
</file>