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4E" w:rsidRDefault="00B5734E" w:rsidP="00B5734E">
      <w:pPr>
        <w:rPr>
          <w:sz w:val="18"/>
          <w:szCs w:val="18"/>
        </w:rPr>
      </w:pPr>
      <w:r>
        <w:rPr>
          <w:sz w:val="18"/>
          <w:szCs w:val="18"/>
        </w:rPr>
        <w:t>4 muzyka 27.04. Majowe święta…</w:t>
      </w:r>
    </w:p>
    <w:p w:rsidR="00B5734E" w:rsidRDefault="00B5734E" w:rsidP="00B5734E">
      <w:pPr>
        <w:rPr>
          <w:sz w:val="18"/>
          <w:szCs w:val="18"/>
        </w:rPr>
      </w:pPr>
      <w:r>
        <w:rPr>
          <w:sz w:val="18"/>
          <w:szCs w:val="18"/>
        </w:rPr>
        <w:t>Temat: Majowe święta Polaków.</w:t>
      </w:r>
    </w:p>
    <w:p w:rsidR="00B5734E" w:rsidRDefault="00B5734E" w:rsidP="00B5734E">
      <w:pPr>
        <w:rPr>
          <w:sz w:val="18"/>
          <w:szCs w:val="18"/>
        </w:rPr>
      </w:pPr>
      <w:r>
        <w:rPr>
          <w:sz w:val="18"/>
          <w:szCs w:val="18"/>
        </w:rPr>
        <w:t xml:space="preserve">Zapoznaj się z treścią tematu s. 106-107. Na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 posłuchaj i spróbuj zaśpiewać piosenkę „ Polska flaga”. Naucz się na pamięć pierwszej zwrotki i refrenu. Utrwalimy ją w piątej klasie. W nutach piosenki występują kropki przy niektórych nutach. Kropka przedłuża jej czas trwania o połowę.</w:t>
      </w:r>
    </w:p>
    <w:p w:rsidR="00FE4B62" w:rsidRDefault="00FE4B62"/>
    <w:sectPr w:rsidR="00FE4B62" w:rsidSect="00B5734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B5734E"/>
    <w:rsid w:val="00B5734E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E4E3-649D-43CF-9B3C-D6CA0708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2020-04-25T13:35:00Z</dcterms:created>
  <dcterms:modified xsi:type="dcterms:W3CDTF">2020-04-25T13:37:00Z</dcterms:modified>
</cp:coreProperties>
</file>