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A6EE99" w14:textId="67606152" w:rsidR="00862452" w:rsidRPr="00F50437" w:rsidRDefault="00862452" w:rsidP="00862452">
      <w:pPr>
        <w:pStyle w:val="Akapitzlist"/>
        <w:ind w:left="785"/>
        <w:rPr>
          <w:b/>
          <w:bCs/>
          <w:sz w:val="28"/>
          <w:szCs w:val="28"/>
          <w:u w:val="single"/>
        </w:rPr>
      </w:pPr>
      <w:r w:rsidRPr="00F50437">
        <w:rPr>
          <w:b/>
          <w:bCs/>
          <w:sz w:val="28"/>
          <w:szCs w:val="28"/>
          <w:u w:val="single"/>
        </w:rPr>
        <w:t>Środa - 22 kwietnia 2020 r.</w:t>
      </w:r>
    </w:p>
    <w:p w14:paraId="013E5D06" w14:textId="6C34909A" w:rsidR="00A7474D" w:rsidRDefault="00862452" w:rsidP="00A7474D">
      <w:pP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 w:rsidRPr="00F50437">
        <w:rPr>
          <w:b/>
          <w:bCs/>
          <w:sz w:val="28"/>
          <w:szCs w:val="28"/>
        </w:rPr>
        <w:t>Temat:</w:t>
      </w:r>
      <w:r w:rsidRPr="00F50437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</w:t>
      </w:r>
      <w:r w:rsidR="00F50437" w:rsidRPr="00F50437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Rozszerzanie ułamków</w:t>
      </w:r>
      <w:r w:rsidRPr="00F50437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.</w:t>
      </w:r>
    </w:p>
    <w:p w14:paraId="17E87F05" w14:textId="06D244C4" w:rsidR="00A7474D" w:rsidRPr="00A7474D" w:rsidRDefault="00862452" w:rsidP="00A7474D">
      <w:pPr>
        <w:pStyle w:val="Akapitzlist"/>
        <w:numPr>
          <w:ilvl w:val="0"/>
          <w:numId w:val="15"/>
        </w:numP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 w:rsidRPr="00A7474D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Zapisz temat w zeszycie oraz datę. </w:t>
      </w:r>
    </w:p>
    <w:p w14:paraId="3B08ED19" w14:textId="77777777" w:rsidR="00911712" w:rsidRDefault="00862452" w:rsidP="00DC3E77">
      <w:pPr>
        <w:pStyle w:val="Akapitzlist"/>
        <w:numPr>
          <w:ilvl w:val="0"/>
          <w:numId w:val="15"/>
        </w:numPr>
        <w:rPr>
          <w:b/>
          <w:bCs/>
          <w:sz w:val="28"/>
          <w:szCs w:val="28"/>
        </w:rPr>
      </w:pPr>
      <w:r w:rsidRPr="00924861">
        <w:rPr>
          <w:b/>
          <w:bCs/>
          <w:sz w:val="28"/>
          <w:szCs w:val="28"/>
        </w:rPr>
        <w:t>Wysłuchaj</w:t>
      </w:r>
    </w:p>
    <w:p w14:paraId="7F53C297" w14:textId="7F38A46D" w:rsidR="00924861" w:rsidRPr="00924861" w:rsidRDefault="00911712" w:rsidP="00911712">
      <w:pPr>
        <w:pStyle w:val="Akapitzli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hyperlink r:id="rId7" w:history="1">
        <w:r>
          <w:rPr>
            <w:rStyle w:val="Hipercze"/>
          </w:rPr>
          <w:t>https://pistacja.tv/film/mat00106-rozszerzanie-ulamkow-zwyklych?playlist=83</w:t>
        </w:r>
      </w:hyperlink>
    </w:p>
    <w:p w14:paraId="1A5B1D33" w14:textId="0AB1DDD1" w:rsidR="00924861" w:rsidRPr="00924861" w:rsidRDefault="00F50437" w:rsidP="00CF4B0F">
      <w:pPr>
        <w:pStyle w:val="Akapitzlist"/>
        <w:numPr>
          <w:ilvl w:val="0"/>
          <w:numId w:val="15"/>
        </w:numPr>
        <w:spacing w:line="256" w:lineRule="auto"/>
        <w:rPr>
          <w:b/>
          <w:bCs/>
          <w:sz w:val="28"/>
          <w:szCs w:val="28"/>
        </w:rPr>
      </w:pPr>
      <w:r w:rsidRPr="00924861">
        <w:rPr>
          <w:b/>
          <w:bCs/>
          <w:sz w:val="28"/>
          <w:szCs w:val="28"/>
        </w:rPr>
        <w:t>Przerysuj albo wydrukuj i wklej do zeszytu następujące zadanie</w:t>
      </w:r>
      <w:r w:rsidRPr="00924861">
        <w:rPr>
          <w:sz w:val="28"/>
          <w:szCs w:val="28"/>
        </w:rPr>
        <w:t xml:space="preserve"> </w:t>
      </w:r>
    </w:p>
    <w:p w14:paraId="7A45FA0B" w14:textId="4237A76E" w:rsidR="00924861" w:rsidRDefault="00F50437" w:rsidP="00F50437">
      <w:pPr>
        <w:spacing w:line="256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28A9EAE" wp14:editId="4AF663E9">
            <wp:extent cx="3495675" cy="2571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12319F" wp14:editId="2F0670C9">
            <wp:extent cx="5133975" cy="16954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74D">
        <w:rPr>
          <w:noProof/>
        </w:rPr>
        <w:drawing>
          <wp:inline distT="0" distB="0" distL="0" distR="0" wp14:anchorId="56BCAF7B" wp14:editId="1FA4F201">
            <wp:extent cx="5057775" cy="177165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861">
        <w:rPr>
          <w:noProof/>
        </w:rPr>
        <w:lastRenderedPageBreak/>
        <w:drawing>
          <wp:inline distT="0" distB="0" distL="0" distR="0" wp14:anchorId="136845A2" wp14:editId="2244240E">
            <wp:extent cx="5267325" cy="1924050"/>
            <wp:effectExtent l="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861">
        <w:rPr>
          <w:noProof/>
        </w:rPr>
        <w:drawing>
          <wp:inline distT="0" distB="0" distL="0" distR="0" wp14:anchorId="3359DFD8" wp14:editId="19ED420E">
            <wp:extent cx="5219700" cy="203835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470A0" w14:textId="087F6614" w:rsidR="00A7474D" w:rsidRDefault="00A7474D" w:rsidP="00A7474D">
      <w:pPr>
        <w:pStyle w:val="Akapitzlist"/>
        <w:numPr>
          <w:ilvl w:val="0"/>
          <w:numId w:val="15"/>
        </w:numPr>
        <w:spacing w:line="25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Zapisz poniższą notatkę</w:t>
      </w:r>
    </w:p>
    <w:p w14:paraId="1A7BBF3F" w14:textId="5DD9FF31" w:rsidR="00A7474D" w:rsidRDefault="00A7474D" w:rsidP="00A7474D">
      <w:pPr>
        <w:pStyle w:val="Akapitzlist"/>
        <w:spacing w:line="256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E7A47F0" wp14:editId="729F21A1">
            <wp:extent cx="5760720" cy="7429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FF59D" w14:textId="607CA987" w:rsidR="00A7474D" w:rsidRDefault="00A7474D" w:rsidP="00A7474D">
      <w:pPr>
        <w:pStyle w:val="Akapitzlist"/>
        <w:spacing w:line="256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146DEC1" wp14:editId="26DC6AC1">
            <wp:extent cx="3495675" cy="2124075"/>
            <wp:effectExtent l="0" t="0" r="952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08AE4" w14:textId="435D276B" w:rsidR="00911712" w:rsidRDefault="00911712" w:rsidP="00A7474D">
      <w:pPr>
        <w:pStyle w:val="Akapitzlist"/>
        <w:spacing w:line="256" w:lineRule="auto"/>
        <w:rPr>
          <w:b/>
          <w:bCs/>
          <w:sz w:val="28"/>
          <w:szCs w:val="28"/>
        </w:rPr>
      </w:pPr>
    </w:p>
    <w:p w14:paraId="7651E959" w14:textId="16A875C4" w:rsidR="00911712" w:rsidRDefault="00911712" w:rsidP="00911712">
      <w:pPr>
        <w:pStyle w:val="Akapitzlist"/>
        <w:numPr>
          <w:ilvl w:val="0"/>
          <w:numId w:val="15"/>
        </w:numPr>
        <w:rPr>
          <w:b/>
          <w:bCs/>
          <w:sz w:val="28"/>
          <w:szCs w:val="28"/>
        </w:rPr>
      </w:pPr>
      <w:r w:rsidRPr="00924861">
        <w:rPr>
          <w:b/>
          <w:bCs/>
          <w:sz w:val="28"/>
          <w:szCs w:val="28"/>
        </w:rPr>
        <w:t>Wysłuchaj</w:t>
      </w:r>
      <w:r>
        <w:rPr>
          <w:b/>
          <w:bCs/>
          <w:sz w:val="28"/>
          <w:szCs w:val="28"/>
        </w:rPr>
        <w:t>:</w:t>
      </w:r>
    </w:p>
    <w:p w14:paraId="67BDFE7F" w14:textId="5B563E7F" w:rsidR="00911712" w:rsidRPr="00A7474D" w:rsidRDefault="00911712" w:rsidP="00911712">
      <w:pPr>
        <w:pStyle w:val="Akapitzlist"/>
        <w:spacing w:line="256" w:lineRule="auto"/>
        <w:rPr>
          <w:b/>
          <w:bCs/>
          <w:sz w:val="28"/>
          <w:szCs w:val="28"/>
        </w:rPr>
      </w:pPr>
      <w:hyperlink r:id="rId15" w:history="1">
        <w:r w:rsidRPr="004F3EE5">
          <w:rPr>
            <w:rStyle w:val="Hipercze"/>
          </w:rPr>
          <w:t>https://pistacja.tv/film/mat00108-rozszerzanie-ulamkow-zwyklych-przyklady?playlist=83</w:t>
        </w:r>
      </w:hyperlink>
    </w:p>
    <w:p w14:paraId="527AD3CB" w14:textId="4FFCA0DB" w:rsidR="00A7474D" w:rsidRDefault="00A7474D" w:rsidP="00A7474D">
      <w:pPr>
        <w:pStyle w:val="Akapitzlist"/>
        <w:numPr>
          <w:ilvl w:val="0"/>
          <w:numId w:val="15"/>
        </w:numPr>
        <w:spacing w:line="25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Przyjrzyj się poniższemu rysunkowi, zauważ, że jeden kawałek można zapisać na kilka różnych sposobów </w:t>
      </w:r>
      <w:r w:rsidR="00924861">
        <w:rPr>
          <w:noProof/>
        </w:rPr>
        <w:drawing>
          <wp:inline distT="0" distB="0" distL="0" distR="0" wp14:anchorId="29B3D331" wp14:editId="72B9CC46">
            <wp:extent cx="3171825" cy="3371850"/>
            <wp:effectExtent l="0" t="0" r="952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AE216" w14:textId="165B1982" w:rsidR="00A7474D" w:rsidRDefault="00A7474D" w:rsidP="00926400">
      <w:pPr>
        <w:pStyle w:val="Akapitzlist"/>
        <w:spacing w:line="256" w:lineRule="auto"/>
        <w:rPr>
          <w:b/>
          <w:bCs/>
          <w:sz w:val="28"/>
          <w:szCs w:val="28"/>
        </w:rPr>
      </w:pPr>
    </w:p>
    <w:p w14:paraId="15A1C345" w14:textId="77777777" w:rsidR="00926400" w:rsidRDefault="00926400" w:rsidP="00926400">
      <w:pPr>
        <w:pStyle w:val="Akapitzlist"/>
        <w:spacing w:line="25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Zapisz patrząc na rysunek:</w:t>
      </w:r>
    </w:p>
    <w:p w14:paraId="0003134C" w14:textId="3DB88DF9" w:rsidR="001A097E" w:rsidRDefault="00926400" w:rsidP="001A097E">
      <w:pPr>
        <w:pStyle w:val="Akapitzlist"/>
        <w:spacing w:line="256" w:lineRule="auto"/>
        <w:rPr>
          <w:rFonts w:eastAsiaTheme="minor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rFonts w:eastAsiaTheme="minorEastAsia"/>
          <w:b/>
          <w:bCs/>
          <w:sz w:val="28"/>
          <w:szCs w:val="28"/>
        </w:rPr>
        <w:t xml:space="preserve"> =       =       =      =    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 </m:t>
        </m:r>
      </m:oMath>
    </w:p>
    <w:p w14:paraId="6C2B6158" w14:textId="77777777" w:rsidR="000F110F" w:rsidRPr="001A097E" w:rsidRDefault="000F110F" w:rsidP="001A097E">
      <w:pPr>
        <w:pStyle w:val="Akapitzlist"/>
        <w:spacing w:line="256" w:lineRule="auto"/>
        <w:rPr>
          <w:rFonts w:eastAsiaTheme="minorEastAsia"/>
          <w:b/>
          <w:bCs/>
          <w:sz w:val="28"/>
          <w:szCs w:val="28"/>
        </w:rPr>
      </w:pPr>
    </w:p>
    <w:p w14:paraId="127C9CD9" w14:textId="54718157" w:rsidR="007507EF" w:rsidRDefault="000F110F" w:rsidP="001A097E">
      <w:pPr>
        <w:pStyle w:val="Akapitzlist"/>
        <w:numPr>
          <w:ilvl w:val="0"/>
          <w:numId w:val="15"/>
        </w:numPr>
        <w:spacing w:line="256" w:lineRule="auto"/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>Zapisz tylko obliczenia:</w:t>
      </w:r>
    </w:p>
    <w:p w14:paraId="166B6CCC" w14:textId="4339566E" w:rsidR="007507EF" w:rsidRDefault="007507EF" w:rsidP="00926400">
      <w:pPr>
        <w:pStyle w:val="Akapitzlist"/>
        <w:spacing w:line="256" w:lineRule="auto"/>
        <w:rPr>
          <w:rFonts w:eastAsiaTheme="minor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0B89713" wp14:editId="04889BD5">
            <wp:extent cx="4419600" cy="161925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5A231" w14:textId="52994348" w:rsidR="007507EF" w:rsidRDefault="007507EF" w:rsidP="00926400">
      <w:pPr>
        <w:pStyle w:val="Akapitzlist"/>
        <w:spacing w:line="256" w:lineRule="auto"/>
        <w:rPr>
          <w:rFonts w:eastAsiaTheme="minor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5B7DE02" wp14:editId="69CCC106">
            <wp:extent cx="3219450" cy="1114425"/>
            <wp:effectExtent l="0" t="0" r="0" b="952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6F91F" w14:textId="2AC1DE64" w:rsidR="007507EF" w:rsidRDefault="007507EF" w:rsidP="00926400">
      <w:pPr>
        <w:pStyle w:val="Akapitzlist"/>
        <w:spacing w:line="256" w:lineRule="auto"/>
        <w:rPr>
          <w:rFonts w:eastAsiaTheme="minorEastAsia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1BA05F" wp14:editId="60E416BB">
            <wp:extent cx="3390900" cy="112395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D66CF" w14:textId="77777777" w:rsidR="000F110F" w:rsidRDefault="000F110F" w:rsidP="00926400">
      <w:pPr>
        <w:pStyle w:val="Akapitzlist"/>
        <w:spacing w:line="256" w:lineRule="auto"/>
        <w:rPr>
          <w:rFonts w:eastAsiaTheme="minorEastAsia"/>
          <w:b/>
          <w:bCs/>
          <w:sz w:val="28"/>
          <w:szCs w:val="28"/>
        </w:rPr>
      </w:pPr>
    </w:p>
    <w:p w14:paraId="60F69F73" w14:textId="4C83DA2E" w:rsidR="00650E51" w:rsidRPr="000F110F" w:rsidRDefault="000F110F" w:rsidP="001D4F8B">
      <w:pPr>
        <w:pStyle w:val="Akapitzlist"/>
        <w:numPr>
          <w:ilvl w:val="0"/>
          <w:numId w:val="15"/>
        </w:numPr>
        <w:spacing w:line="256" w:lineRule="auto"/>
        <w:rPr>
          <w:b/>
          <w:bCs/>
          <w:sz w:val="28"/>
          <w:szCs w:val="28"/>
        </w:rPr>
      </w:pPr>
      <w:r w:rsidRPr="000F110F">
        <w:rPr>
          <w:rFonts w:eastAsiaTheme="minorEastAsia"/>
          <w:b/>
          <w:bCs/>
          <w:sz w:val="28"/>
          <w:szCs w:val="28"/>
        </w:rPr>
        <w:t>Zapisz tylko obliczenia:</w:t>
      </w:r>
    </w:p>
    <w:p w14:paraId="6543BE7C" w14:textId="409F075E" w:rsidR="007507EF" w:rsidRDefault="000F110F" w:rsidP="000F110F">
      <w:pPr>
        <w:pStyle w:val="Akapitzlist"/>
        <w:spacing w:line="256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F76C8F2" wp14:editId="4B07CD65">
            <wp:extent cx="4543425" cy="1809750"/>
            <wp:effectExtent l="0" t="0" r="9525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A81F5" w14:textId="3E4F2ECA" w:rsidR="000F110F" w:rsidRDefault="000F110F" w:rsidP="000F110F">
      <w:pPr>
        <w:pStyle w:val="Akapitzlist"/>
        <w:spacing w:line="256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F1AE26D" wp14:editId="356D392E">
            <wp:extent cx="4314825" cy="1190625"/>
            <wp:effectExtent l="0" t="0" r="9525" b="952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239C5" w14:textId="5A70043D" w:rsidR="000F110F" w:rsidRDefault="000F110F" w:rsidP="000F110F">
      <w:pPr>
        <w:pStyle w:val="Akapitzlist"/>
        <w:spacing w:line="256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4C7872A" wp14:editId="25995DA8">
            <wp:extent cx="4276725" cy="1143000"/>
            <wp:effectExtent l="0" t="0" r="952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A5BF5" w14:textId="0183727E" w:rsidR="00650E51" w:rsidRDefault="00650E51" w:rsidP="00650E51">
      <w:pPr>
        <w:pStyle w:val="Akapitzlist"/>
        <w:numPr>
          <w:ilvl w:val="0"/>
          <w:numId w:val="15"/>
        </w:numPr>
        <w:spacing w:line="25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Rozwiąż ćwiczenie A, B strona 164 </w:t>
      </w:r>
    </w:p>
    <w:p w14:paraId="2ACC03E5" w14:textId="35453BAB" w:rsidR="00650E51" w:rsidRDefault="00650E51" w:rsidP="00650E51">
      <w:pPr>
        <w:pStyle w:val="Akapitzlist"/>
        <w:numPr>
          <w:ilvl w:val="0"/>
          <w:numId w:val="15"/>
        </w:numPr>
        <w:spacing w:line="25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Rozwiąż zadanie1 strona 165</w:t>
      </w:r>
    </w:p>
    <w:p w14:paraId="3C0EDD59" w14:textId="55750F5F" w:rsidR="00650E51" w:rsidRPr="00EE1AD2" w:rsidRDefault="00650E51" w:rsidP="00650E51">
      <w:pPr>
        <w:pStyle w:val="Akapitzlist"/>
        <w:numPr>
          <w:ilvl w:val="0"/>
          <w:numId w:val="16"/>
        </w:numPr>
        <w:spacing w:line="25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Pomyśl przez jaką liczbę trzeba pomnożyć mianownik danego ułamka aby otrzymać u</w:t>
      </w:r>
      <w:r w:rsidR="00EE1AD2">
        <w:rPr>
          <w:b/>
          <w:bCs/>
          <w:sz w:val="28"/>
          <w:szCs w:val="28"/>
        </w:rPr>
        <w:t xml:space="preserve">łamek o mianowniku 60, potem przez tę samą liczbę pomnóż licznik danego ułamka np.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EE1AD2">
        <w:rPr>
          <w:rFonts w:eastAsiaTheme="minorEastAsia"/>
          <w:b/>
          <w:bCs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1×</m:t>
            </m:r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30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2×</m:t>
            </m:r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30</m:t>
            </m:r>
          </m:den>
        </m:f>
      </m:oMath>
      <w:r w:rsidR="00EE1AD2">
        <w:rPr>
          <w:rFonts w:eastAsiaTheme="minorEastAsia"/>
          <w:b/>
          <w:bCs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30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60</m:t>
            </m:r>
          </m:den>
        </m:f>
      </m:oMath>
    </w:p>
    <w:p w14:paraId="1C4C9520" w14:textId="165F8E40" w:rsidR="00EE1AD2" w:rsidRPr="000F110F" w:rsidRDefault="00EE1AD2" w:rsidP="00EE1AD2">
      <w:pPr>
        <w:pStyle w:val="Akapitzlist"/>
        <w:numPr>
          <w:ilvl w:val="0"/>
          <w:numId w:val="16"/>
        </w:numPr>
        <w:spacing w:line="25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Pomyśl przez jaką liczbę trzeba pomnożyć licznik danego ułamka aby otrzymać ułamek o liczniku 36, potem przez tę samą liczbę pomnóż mianownik danego ułamka np.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9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20</m:t>
            </m:r>
          </m:den>
        </m:f>
      </m:oMath>
      <w:r>
        <w:rPr>
          <w:rFonts w:eastAsiaTheme="minorEastAsia"/>
          <w:b/>
          <w:bCs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9 ×</m:t>
            </m:r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20×</m:t>
            </m:r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4</m:t>
            </m:r>
          </m:den>
        </m:f>
      </m:oMath>
      <w:r>
        <w:rPr>
          <w:rFonts w:eastAsiaTheme="minorEastAsia"/>
          <w:b/>
          <w:bCs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36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80</m:t>
            </m:r>
          </m:den>
        </m:f>
      </m:oMath>
    </w:p>
    <w:p w14:paraId="6AE0EAEA" w14:textId="3B49DE28" w:rsidR="000F110F" w:rsidRDefault="000F110F" w:rsidP="000F110F">
      <w:pPr>
        <w:spacing w:line="256" w:lineRule="auto"/>
        <w:rPr>
          <w:b/>
          <w:bCs/>
          <w:sz w:val="28"/>
          <w:szCs w:val="28"/>
        </w:rPr>
      </w:pPr>
    </w:p>
    <w:p w14:paraId="4A52D5AB" w14:textId="77777777" w:rsidR="00C928D1" w:rsidRDefault="00C928D1" w:rsidP="00C928D1">
      <w:pPr>
        <w:pStyle w:val="Akapitzlist"/>
        <w:ind w:left="785"/>
        <w:rPr>
          <w:b/>
          <w:bCs/>
          <w:sz w:val="28"/>
          <w:szCs w:val="28"/>
          <w:u w:val="single"/>
        </w:rPr>
      </w:pPr>
    </w:p>
    <w:p w14:paraId="30CD49EC" w14:textId="77777777" w:rsidR="00D26541" w:rsidRDefault="00D26541" w:rsidP="00F54397">
      <w:pPr>
        <w:pStyle w:val="Akapitzlist"/>
        <w:ind w:left="785"/>
        <w:rPr>
          <w:b/>
          <w:bCs/>
          <w:sz w:val="28"/>
          <w:szCs w:val="28"/>
          <w:u w:val="single"/>
        </w:rPr>
      </w:pPr>
    </w:p>
    <w:p w14:paraId="579A4755" w14:textId="10C3562A" w:rsidR="00F54397" w:rsidRDefault="00F54397" w:rsidP="00F54397">
      <w:pPr>
        <w:pStyle w:val="Akapitzlist"/>
        <w:ind w:left="785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lastRenderedPageBreak/>
        <w:t>Czwartek</w:t>
      </w:r>
      <w:r w:rsidRPr="00C34BA7">
        <w:rPr>
          <w:b/>
          <w:bCs/>
          <w:sz w:val="28"/>
          <w:szCs w:val="28"/>
          <w:u w:val="single"/>
        </w:rPr>
        <w:t xml:space="preserve"> </w:t>
      </w:r>
      <w:r w:rsidR="00C62ACD">
        <w:rPr>
          <w:b/>
          <w:bCs/>
          <w:sz w:val="28"/>
          <w:szCs w:val="28"/>
          <w:u w:val="single"/>
        </w:rPr>
        <w:t>23</w:t>
      </w:r>
      <w:r w:rsidRPr="00C34BA7">
        <w:rPr>
          <w:b/>
          <w:bCs/>
          <w:sz w:val="28"/>
          <w:szCs w:val="28"/>
          <w:u w:val="single"/>
        </w:rPr>
        <w:t xml:space="preserve"> kwietnia 2020 r.</w:t>
      </w:r>
      <w:r>
        <w:rPr>
          <w:b/>
          <w:bCs/>
          <w:sz w:val="28"/>
          <w:szCs w:val="28"/>
          <w:u w:val="single"/>
        </w:rPr>
        <w:t xml:space="preserve"> </w:t>
      </w:r>
    </w:p>
    <w:p w14:paraId="53DEEB7C" w14:textId="4EA8ACBC" w:rsidR="00F54397" w:rsidRPr="00550BF3" w:rsidRDefault="00F54397" w:rsidP="00F54397">
      <w:pP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 w:rsidRPr="00550BF3">
        <w:rPr>
          <w:b/>
          <w:bCs/>
          <w:sz w:val="28"/>
          <w:szCs w:val="28"/>
        </w:rPr>
        <w:t>Temat:</w:t>
      </w:r>
      <w:r w:rsidR="00F50437">
        <w:rPr>
          <w:b/>
          <w:bCs/>
          <w:sz w:val="28"/>
          <w:szCs w:val="28"/>
        </w:rPr>
        <w:t xml:space="preserve"> </w:t>
      </w:r>
      <w:r w:rsidR="00F50437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Skracanie</w:t>
      </w:r>
      <w:r w:rsidR="00550BF3" w:rsidRPr="00550BF3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ułamków</w:t>
      </w:r>
      <w:r w:rsidR="00550BF3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.</w:t>
      </w:r>
    </w:p>
    <w:p w14:paraId="65AD5E56" w14:textId="6D67400C" w:rsidR="00F54397" w:rsidRPr="00550BF3" w:rsidRDefault="00F54397" w:rsidP="009C4BD2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 w:rsidRPr="00550BF3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Zapisz temat w zeszycie oraz datę. </w:t>
      </w:r>
    </w:p>
    <w:p w14:paraId="4708E4BB" w14:textId="2D2A5FAD" w:rsidR="00F54397" w:rsidRPr="00550BF3" w:rsidRDefault="00550BF3" w:rsidP="00F54397">
      <w:pPr>
        <w:pStyle w:val="Akapitzlist"/>
        <w:numPr>
          <w:ilvl w:val="0"/>
          <w:numId w:val="1"/>
        </w:numP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bookmarkStart w:id="0" w:name="_Hlk37763721"/>
      <w:r w:rsidRPr="00550BF3">
        <w:rPr>
          <w:sz w:val="28"/>
          <w:szCs w:val="28"/>
        </w:rPr>
        <w:t>W</w:t>
      </w:r>
      <w:r w:rsidR="00F54397" w:rsidRPr="00550BF3">
        <w:rPr>
          <w:sz w:val="28"/>
          <w:szCs w:val="28"/>
        </w:rPr>
        <w:t>ysłuchaj</w:t>
      </w:r>
      <w:bookmarkEnd w:id="0"/>
    </w:p>
    <w:p w14:paraId="3A9B1D28" w14:textId="21C03782" w:rsidR="00550BF3" w:rsidRDefault="00911712" w:rsidP="00550BF3">
      <w:pPr>
        <w:pStyle w:val="Akapitzlist"/>
        <w:ind w:left="501"/>
      </w:pPr>
      <w:hyperlink r:id="rId23" w:history="1">
        <w:r>
          <w:rPr>
            <w:rStyle w:val="Hipercze"/>
          </w:rPr>
          <w:t>https://pistacja.tv/film/mat00107-skracanie-ulamkow-zwyklych?playlist=83</w:t>
        </w:r>
      </w:hyperlink>
    </w:p>
    <w:p w14:paraId="661E3ADC" w14:textId="30C4F273" w:rsidR="00911712" w:rsidRDefault="00911712" w:rsidP="00550BF3">
      <w:pPr>
        <w:pStyle w:val="Akapitzlist"/>
        <w:ind w:left="501"/>
      </w:pPr>
    </w:p>
    <w:p w14:paraId="3463CDA4" w14:textId="262C2DB4" w:rsidR="00840FDF" w:rsidRDefault="00840FDF" w:rsidP="00550BF3">
      <w:pPr>
        <w:pStyle w:val="Akapitzlist"/>
        <w:ind w:left="501"/>
        <w:rPr>
          <w:sz w:val="28"/>
          <w:szCs w:val="28"/>
        </w:rPr>
      </w:pPr>
      <w:r>
        <w:rPr>
          <w:noProof/>
        </w:rPr>
        <w:drawing>
          <wp:inline distT="0" distB="0" distL="0" distR="0" wp14:anchorId="5235F578" wp14:editId="7B16E1F8">
            <wp:extent cx="5076825" cy="1181100"/>
            <wp:effectExtent l="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888E9" w14:textId="4A2E3207" w:rsidR="007507EF" w:rsidRPr="007507EF" w:rsidRDefault="007507EF" w:rsidP="006F3EDC">
      <w:pPr>
        <w:pStyle w:val="Akapitzlist"/>
        <w:numPr>
          <w:ilvl w:val="0"/>
          <w:numId w:val="1"/>
        </w:numPr>
        <w:spacing w:line="256" w:lineRule="auto"/>
        <w:rPr>
          <w:sz w:val="28"/>
          <w:szCs w:val="28"/>
        </w:rPr>
      </w:pPr>
      <w:r w:rsidRPr="007507EF">
        <w:rPr>
          <w:b/>
          <w:bCs/>
          <w:sz w:val="28"/>
          <w:szCs w:val="28"/>
        </w:rPr>
        <w:t>Zapisz poniższą notatkę</w:t>
      </w:r>
      <w:r>
        <w:rPr>
          <w:b/>
          <w:bCs/>
          <w:sz w:val="28"/>
          <w:szCs w:val="28"/>
        </w:rPr>
        <w:t>:</w:t>
      </w:r>
    </w:p>
    <w:p w14:paraId="1D3B5DBC" w14:textId="77777777" w:rsidR="007507EF" w:rsidRDefault="007507EF" w:rsidP="00550BF3">
      <w:pPr>
        <w:pStyle w:val="Akapitzlist"/>
        <w:ind w:left="501"/>
        <w:rPr>
          <w:sz w:val="28"/>
          <w:szCs w:val="28"/>
        </w:rPr>
      </w:pPr>
    </w:p>
    <w:p w14:paraId="497D4C74" w14:textId="4C5C9B03" w:rsidR="007507EF" w:rsidRDefault="007507EF" w:rsidP="00550BF3">
      <w:pPr>
        <w:pStyle w:val="Akapitzlist"/>
        <w:ind w:left="501"/>
        <w:rPr>
          <w:sz w:val="28"/>
          <w:szCs w:val="28"/>
        </w:rPr>
      </w:pPr>
      <w:r>
        <w:rPr>
          <w:noProof/>
        </w:rPr>
        <w:drawing>
          <wp:inline distT="0" distB="0" distL="0" distR="0" wp14:anchorId="70D485F4" wp14:editId="2F54277A">
            <wp:extent cx="5760720" cy="1085215"/>
            <wp:effectExtent l="0" t="0" r="0" b="63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70CD2" w14:textId="0B2832F4" w:rsidR="007507EF" w:rsidRDefault="007507EF" w:rsidP="00550BF3">
      <w:pPr>
        <w:pStyle w:val="Akapitzlist"/>
        <w:ind w:left="501"/>
        <w:rPr>
          <w:sz w:val="28"/>
          <w:szCs w:val="28"/>
        </w:rPr>
      </w:pPr>
      <w:r>
        <w:rPr>
          <w:noProof/>
        </w:rPr>
        <w:drawing>
          <wp:inline distT="0" distB="0" distL="0" distR="0" wp14:anchorId="4FABA7E4" wp14:editId="0EF9500B">
            <wp:extent cx="5760720" cy="701675"/>
            <wp:effectExtent l="0" t="0" r="0" b="317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77A2F" w14:textId="0B1ED4C5" w:rsidR="00BE2B91" w:rsidRDefault="00BE2B91" w:rsidP="00550BF3">
      <w:pPr>
        <w:pStyle w:val="Akapitzlist"/>
        <w:ind w:left="501"/>
        <w:rPr>
          <w:sz w:val="28"/>
          <w:szCs w:val="28"/>
        </w:rPr>
      </w:pPr>
      <w:r>
        <w:rPr>
          <w:noProof/>
        </w:rPr>
        <w:drawing>
          <wp:inline distT="0" distB="0" distL="0" distR="0" wp14:anchorId="0EECAD16" wp14:editId="28B8E3DC">
            <wp:extent cx="2867025" cy="11144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530C1" w14:textId="5F6A1D2D" w:rsidR="00BE2B91" w:rsidRDefault="00BE2B91" w:rsidP="00550BF3">
      <w:pPr>
        <w:pStyle w:val="Akapitzlist"/>
        <w:ind w:left="501"/>
        <w:rPr>
          <w:sz w:val="28"/>
          <w:szCs w:val="28"/>
        </w:rPr>
      </w:pPr>
      <w:r>
        <w:rPr>
          <w:noProof/>
        </w:rPr>
        <w:drawing>
          <wp:inline distT="0" distB="0" distL="0" distR="0" wp14:anchorId="04EE2011" wp14:editId="3E50E20D">
            <wp:extent cx="1752600" cy="6096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0C0D4" w14:textId="030242D6" w:rsidR="00BE2B91" w:rsidRDefault="00BE2B91" w:rsidP="00550BF3">
      <w:pPr>
        <w:pStyle w:val="Akapitzlist"/>
        <w:ind w:left="501"/>
        <w:rPr>
          <w:sz w:val="28"/>
          <w:szCs w:val="28"/>
        </w:rPr>
      </w:pPr>
    </w:p>
    <w:p w14:paraId="08CAB99A" w14:textId="77777777" w:rsidR="00BE2B91" w:rsidRDefault="00BE2B91" w:rsidP="00550BF3">
      <w:pPr>
        <w:pStyle w:val="Akapitzlist"/>
        <w:ind w:left="501"/>
        <w:rPr>
          <w:sz w:val="28"/>
          <w:szCs w:val="28"/>
        </w:rPr>
      </w:pPr>
    </w:p>
    <w:p w14:paraId="1EE0D7F9" w14:textId="6FEC761A" w:rsidR="007507EF" w:rsidRDefault="007507EF" w:rsidP="00D26541">
      <w:pPr>
        <w:pStyle w:val="Akapitzlist"/>
        <w:numPr>
          <w:ilvl w:val="0"/>
          <w:numId w:val="1"/>
        </w:numPr>
        <w:rPr>
          <w:sz w:val="28"/>
          <w:szCs w:val="28"/>
        </w:rPr>
      </w:pPr>
    </w:p>
    <w:p w14:paraId="5B8B6253" w14:textId="23BCFA82" w:rsidR="007507EF" w:rsidRDefault="002A0C2C" w:rsidP="00550BF3">
      <w:pPr>
        <w:pStyle w:val="Akapitzlist"/>
        <w:ind w:left="501"/>
        <w:rPr>
          <w:noProof/>
        </w:rPr>
      </w:pPr>
      <w:r>
        <w:rPr>
          <w:noProof/>
        </w:rPr>
        <w:drawing>
          <wp:inline distT="0" distB="0" distL="0" distR="0" wp14:anchorId="4C537992" wp14:editId="396BA696">
            <wp:extent cx="2105025" cy="285750"/>
            <wp:effectExtent l="0" t="0" r="952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305CD" w14:textId="5B6B8F2A" w:rsidR="002A0C2C" w:rsidRDefault="002A0C2C" w:rsidP="00550BF3">
      <w:pPr>
        <w:pStyle w:val="Akapitzlist"/>
        <w:ind w:left="501"/>
        <w:rPr>
          <w:sz w:val="28"/>
          <w:szCs w:val="28"/>
        </w:rPr>
      </w:pPr>
      <w:r>
        <w:rPr>
          <w:noProof/>
        </w:rPr>
        <w:drawing>
          <wp:inline distT="0" distB="0" distL="0" distR="0" wp14:anchorId="19E6246D" wp14:editId="2D103294">
            <wp:extent cx="5629275" cy="781050"/>
            <wp:effectExtent l="0" t="0" r="9525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0231C" w14:textId="355E4603" w:rsidR="002A0C2C" w:rsidRDefault="002A0C2C" w:rsidP="00550BF3">
      <w:pPr>
        <w:pStyle w:val="Akapitzlist"/>
        <w:ind w:left="501"/>
        <w:rPr>
          <w:sz w:val="28"/>
          <w:szCs w:val="28"/>
        </w:rPr>
      </w:pPr>
      <w:r>
        <w:rPr>
          <w:noProof/>
        </w:rPr>
        <w:drawing>
          <wp:inline distT="0" distB="0" distL="0" distR="0" wp14:anchorId="2A4EA041" wp14:editId="2566A1A6">
            <wp:extent cx="2371725" cy="333375"/>
            <wp:effectExtent l="0" t="0" r="9525" b="952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0AFC3" w14:textId="27F86A8D" w:rsidR="002A0C2C" w:rsidRDefault="002A0C2C" w:rsidP="00550BF3">
      <w:pPr>
        <w:pStyle w:val="Akapitzlist"/>
        <w:ind w:left="501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39B153" wp14:editId="7A5472CC">
            <wp:extent cx="5467350" cy="80010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61E86" w14:textId="77777777" w:rsidR="00911712" w:rsidRDefault="00911712" w:rsidP="00550BF3">
      <w:pPr>
        <w:pStyle w:val="Akapitzlist"/>
        <w:ind w:left="501"/>
      </w:pPr>
    </w:p>
    <w:p w14:paraId="7B4F8EDB" w14:textId="77777777" w:rsidR="00911712" w:rsidRPr="00550BF3" w:rsidRDefault="00911712" w:rsidP="00911712">
      <w:pPr>
        <w:pStyle w:val="Akapitzlist"/>
        <w:numPr>
          <w:ilvl w:val="0"/>
          <w:numId w:val="1"/>
        </w:numP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 w:rsidRPr="00550BF3">
        <w:rPr>
          <w:sz w:val="28"/>
          <w:szCs w:val="28"/>
        </w:rPr>
        <w:t>Wysłuchaj</w:t>
      </w:r>
    </w:p>
    <w:p w14:paraId="001C6E28" w14:textId="312CA59A" w:rsidR="00911712" w:rsidRDefault="00911712" w:rsidP="00911712">
      <w:pPr>
        <w:pStyle w:val="Akapitzlist"/>
        <w:ind w:left="501"/>
        <w:rPr>
          <w:sz w:val="28"/>
          <w:szCs w:val="28"/>
        </w:rPr>
      </w:pPr>
      <w:hyperlink r:id="rId33" w:history="1">
        <w:r w:rsidRPr="004F3EE5">
          <w:rPr>
            <w:rStyle w:val="Hipercze"/>
          </w:rPr>
          <w:t>https://pistacja.tv/film/mat00109-skracanie-ulamkow-zwyklych-przyklady?playlist=83</w:t>
        </w:r>
      </w:hyperlink>
    </w:p>
    <w:p w14:paraId="1B136CA9" w14:textId="4E99B335" w:rsidR="007507EF" w:rsidRDefault="007507EF" w:rsidP="00550BF3">
      <w:pPr>
        <w:pStyle w:val="Akapitzlist"/>
        <w:ind w:left="501"/>
        <w:rPr>
          <w:sz w:val="28"/>
          <w:szCs w:val="28"/>
        </w:rPr>
      </w:pPr>
    </w:p>
    <w:p w14:paraId="454B0F4B" w14:textId="39EAA8D3" w:rsidR="00D26541" w:rsidRPr="00D26541" w:rsidRDefault="00D26541" w:rsidP="00D26541">
      <w:pPr>
        <w:pStyle w:val="Akapitzlist"/>
        <w:numPr>
          <w:ilvl w:val="0"/>
          <w:numId w:val="1"/>
        </w:numPr>
        <w:spacing w:line="256" w:lineRule="auto"/>
        <w:rPr>
          <w:b/>
          <w:bCs/>
          <w:sz w:val="28"/>
          <w:szCs w:val="28"/>
        </w:rPr>
      </w:pPr>
      <w:r w:rsidRPr="00D26541">
        <w:rPr>
          <w:b/>
          <w:bCs/>
          <w:sz w:val="28"/>
          <w:szCs w:val="28"/>
        </w:rPr>
        <w:t>Rozwiąż zadanie</w:t>
      </w:r>
      <w:r>
        <w:rPr>
          <w:b/>
          <w:bCs/>
          <w:sz w:val="28"/>
          <w:szCs w:val="28"/>
        </w:rPr>
        <w:t xml:space="preserve"> 2</w:t>
      </w:r>
      <w:r w:rsidRPr="00D26541">
        <w:rPr>
          <w:b/>
          <w:bCs/>
          <w:sz w:val="28"/>
          <w:szCs w:val="28"/>
        </w:rPr>
        <w:t xml:space="preserve"> strona 165</w:t>
      </w:r>
    </w:p>
    <w:p w14:paraId="452CB134" w14:textId="5E96F52D" w:rsidR="00911712" w:rsidRDefault="00D26541" w:rsidP="00550BF3">
      <w:pPr>
        <w:pStyle w:val="Akapitzlist"/>
        <w:ind w:left="501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Podpowiedź: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75 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</m:oMath>
      <w:r>
        <w:rPr>
          <w:rFonts w:eastAsiaTheme="minorEastAsia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75 ;5 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 :5</m:t>
            </m:r>
          </m:den>
        </m:f>
      </m:oMath>
      <w:r>
        <w:rPr>
          <w:rFonts w:eastAsiaTheme="minorEastAsia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15 :5 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20 :5</m:t>
            </m:r>
          </m:den>
        </m:f>
      </m:oMath>
      <w:r>
        <w:rPr>
          <w:rFonts w:eastAsiaTheme="minorEastAsia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3 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>
        <w:rPr>
          <w:rFonts w:eastAsiaTheme="minorEastAsia"/>
          <w:sz w:val="28"/>
          <w:szCs w:val="28"/>
        </w:rPr>
        <w:t xml:space="preserve">  - można dzielić sposobem pisemnym, można podzielić też od razu przez 25</w:t>
      </w:r>
      <w:r w:rsidR="00911712">
        <w:rPr>
          <w:rFonts w:eastAsiaTheme="minorEastAsia"/>
          <w:sz w:val="28"/>
          <w:szCs w:val="28"/>
        </w:rPr>
        <w:t xml:space="preserve"> bo:</w:t>
      </w:r>
    </w:p>
    <w:p w14:paraId="186DE1C1" w14:textId="77777777" w:rsidR="00D87580" w:rsidRDefault="00911712" w:rsidP="00550BF3">
      <w:pPr>
        <w:pStyle w:val="Akapitzlist"/>
        <w:ind w:left="501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mamy liczby, 75 i 100 </w:t>
      </w:r>
    </w:p>
    <w:p w14:paraId="619243D7" w14:textId="038536E0" w:rsidR="00911712" w:rsidRDefault="00911712" w:rsidP="00550BF3">
      <w:pPr>
        <w:pStyle w:val="Akapitzlist"/>
        <w:ind w:left="501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dzielnikami liczby 75 </w:t>
      </w:r>
      <w:r>
        <w:rPr>
          <w:rFonts w:eastAsiaTheme="minorEastAsia"/>
          <w:sz w:val="28"/>
          <w:szCs w:val="28"/>
        </w:rPr>
        <w:t>są liczby</w:t>
      </w:r>
      <w:r>
        <w:rPr>
          <w:rFonts w:eastAsiaTheme="minorEastAsia"/>
          <w:sz w:val="28"/>
          <w:szCs w:val="28"/>
        </w:rPr>
        <w:t>: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75</m:t>
            </m:r>
          </m:sub>
        </m:sSub>
      </m:oMath>
      <w:r>
        <w:rPr>
          <w:rFonts w:eastAsiaTheme="minorEastAsia"/>
          <w:sz w:val="28"/>
          <w:szCs w:val="28"/>
        </w:rPr>
        <w:t xml:space="preserve"> = </w:t>
      </w:r>
      <w:r w:rsidR="00D87580">
        <w:rPr>
          <w:rFonts w:eastAsiaTheme="minorEastAsia"/>
          <w:sz w:val="28"/>
          <w:szCs w:val="28"/>
        </w:rPr>
        <w:t>{</w:t>
      </w:r>
      <w:r w:rsidR="00D87580" w:rsidRPr="00D87580">
        <w:rPr>
          <w:rFonts w:eastAsiaTheme="minorEastAsia"/>
          <w:color w:val="FF0000"/>
          <w:sz w:val="28"/>
          <w:szCs w:val="28"/>
        </w:rPr>
        <w:t>1</w:t>
      </w:r>
      <w:r w:rsidR="00D87580">
        <w:rPr>
          <w:rFonts w:eastAsiaTheme="minorEastAsia"/>
          <w:sz w:val="28"/>
          <w:szCs w:val="28"/>
        </w:rPr>
        <w:t xml:space="preserve">, 3, </w:t>
      </w:r>
      <w:r w:rsidR="00D87580" w:rsidRPr="00D87580">
        <w:rPr>
          <w:rFonts w:eastAsiaTheme="minorEastAsia"/>
          <w:color w:val="FF0000"/>
          <w:sz w:val="28"/>
          <w:szCs w:val="28"/>
        </w:rPr>
        <w:t>5</w:t>
      </w:r>
      <w:r w:rsidR="00D87580">
        <w:rPr>
          <w:rFonts w:eastAsiaTheme="minorEastAsia"/>
          <w:sz w:val="28"/>
          <w:szCs w:val="28"/>
        </w:rPr>
        <w:t>, 15,</w:t>
      </w:r>
      <w:r w:rsidR="00D87580" w:rsidRPr="00D87580">
        <w:rPr>
          <w:rFonts w:eastAsiaTheme="minorEastAsia"/>
          <w:color w:val="FF0000"/>
          <w:sz w:val="28"/>
          <w:szCs w:val="28"/>
          <w:u w:val="single"/>
        </w:rPr>
        <w:t xml:space="preserve"> 25</w:t>
      </w:r>
      <w:r w:rsidR="00D87580">
        <w:rPr>
          <w:rFonts w:eastAsiaTheme="minorEastAsia"/>
          <w:sz w:val="28"/>
          <w:szCs w:val="28"/>
        </w:rPr>
        <w:t>, 75}</w:t>
      </w:r>
    </w:p>
    <w:p w14:paraId="541F2397" w14:textId="77777777" w:rsidR="00BE2B91" w:rsidRDefault="00D87580" w:rsidP="00D87580">
      <w:pPr>
        <w:pStyle w:val="Akapitzlist"/>
        <w:ind w:left="501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dzielnikami liczby </w:t>
      </w:r>
      <w:r>
        <w:rPr>
          <w:rFonts w:eastAsiaTheme="minorEastAsia"/>
          <w:sz w:val="28"/>
          <w:szCs w:val="28"/>
        </w:rPr>
        <w:t>100</w:t>
      </w:r>
      <w:r>
        <w:rPr>
          <w:rFonts w:eastAsiaTheme="minorEastAsia"/>
          <w:sz w:val="28"/>
          <w:szCs w:val="28"/>
        </w:rPr>
        <w:t xml:space="preserve"> są liczby: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100</m:t>
            </m:r>
          </m:sub>
        </m:sSub>
      </m:oMath>
      <w:r>
        <w:rPr>
          <w:rFonts w:eastAsiaTheme="minorEastAsia"/>
          <w:sz w:val="28"/>
          <w:szCs w:val="28"/>
        </w:rPr>
        <w:t xml:space="preserve"> = {</w:t>
      </w:r>
      <w:r w:rsidRPr="00D87580">
        <w:rPr>
          <w:rFonts w:eastAsiaTheme="minorEastAsia"/>
          <w:color w:val="FF0000"/>
          <w:sz w:val="28"/>
          <w:szCs w:val="28"/>
        </w:rPr>
        <w:t>1</w:t>
      </w:r>
      <w:r>
        <w:rPr>
          <w:rFonts w:eastAsiaTheme="minorEastAsia"/>
          <w:sz w:val="28"/>
          <w:szCs w:val="28"/>
        </w:rPr>
        <w:t xml:space="preserve">, </w:t>
      </w:r>
      <w:r>
        <w:rPr>
          <w:rFonts w:eastAsiaTheme="minorEastAsia"/>
          <w:sz w:val="28"/>
          <w:szCs w:val="28"/>
        </w:rPr>
        <w:t>2</w:t>
      </w:r>
      <w:r>
        <w:rPr>
          <w:rFonts w:eastAsiaTheme="minorEastAsia"/>
          <w:sz w:val="28"/>
          <w:szCs w:val="28"/>
        </w:rPr>
        <w:t>,</w:t>
      </w:r>
      <w:r w:rsidRPr="00D87580">
        <w:rPr>
          <w:rFonts w:eastAsiaTheme="minorEastAsia"/>
          <w:color w:val="FF0000"/>
          <w:sz w:val="28"/>
          <w:szCs w:val="28"/>
        </w:rPr>
        <w:t xml:space="preserve"> 5</w:t>
      </w:r>
      <w:r>
        <w:rPr>
          <w:rFonts w:eastAsiaTheme="minorEastAsia"/>
          <w:sz w:val="28"/>
          <w:szCs w:val="28"/>
        </w:rPr>
        <w:t>, 1</w:t>
      </w:r>
      <w:r>
        <w:rPr>
          <w:rFonts w:eastAsiaTheme="minorEastAsia"/>
          <w:sz w:val="28"/>
          <w:szCs w:val="28"/>
        </w:rPr>
        <w:t>0</w:t>
      </w:r>
      <w:r>
        <w:rPr>
          <w:rFonts w:eastAsiaTheme="minorEastAsia"/>
          <w:sz w:val="28"/>
          <w:szCs w:val="28"/>
        </w:rPr>
        <w:t>,</w:t>
      </w:r>
      <w:r>
        <w:rPr>
          <w:rFonts w:eastAsiaTheme="minorEastAsia"/>
          <w:sz w:val="28"/>
          <w:szCs w:val="28"/>
        </w:rPr>
        <w:t xml:space="preserve"> 20, </w:t>
      </w:r>
      <w:r w:rsidRPr="00D87580">
        <w:rPr>
          <w:rFonts w:eastAsiaTheme="minorEastAsia"/>
          <w:color w:val="FF0000"/>
          <w:sz w:val="28"/>
          <w:szCs w:val="28"/>
          <w:u w:val="single"/>
        </w:rPr>
        <w:t>25</w:t>
      </w:r>
      <w:r>
        <w:rPr>
          <w:rFonts w:eastAsiaTheme="minorEastAsia"/>
          <w:sz w:val="28"/>
          <w:szCs w:val="28"/>
        </w:rPr>
        <w:t>,</w:t>
      </w:r>
      <w:r>
        <w:rPr>
          <w:rFonts w:eastAsiaTheme="minorEastAsia"/>
          <w:sz w:val="28"/>
          <w:szCs w:val="28"/>
        </w:rPr>
        <w:t xml:space="preserve"> 100</w:t>
      </w:r>
      <w:r>
        <w:rPr>
          <w:rFonts w:eastAsiaTheme="minorEastAsia"/>
          <w:sz w:val="28"/>
          <w:szCs w:val="28"/>
        </w:rPr>
        <w:t>}</w:t>
      </w:r>
      <w:r w:rsidR="00BE2B91">
        <w:rPr>
          <w:rFonts w:eastAsiaTheme="minorEastAsia"/>
          <w:sz w:val="28"/>
          <w:szCs w:val="28"/>
        </w:rPr>
        <w:t xml:space="preserve"> czyli:</w:t>
      </w:r>
    </w:p>
    <w:p w14:paraId="421BD940" w14:textId="0DB56B53" w:rsidR="00D87580" w:rsidRDefault="00BE2B91" w:rsidP="00D87580">
      <w:pPr>
        <w:pStyle w:val="Akapitzlist"/>
        <w:ind w:left="501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75 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</m:oMath>
      <w:r>
        <w:rPr>
          <w:rFonts w:eastAsiaTheme="minorEastAsia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75 ;</m:t>
            </m:r>
            <m:r>
              <w:rPr>
                <w:rFonts w:ascii="Cambria Math" w:hAns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5 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 :</m:t>
            </m:r>
            <m:r>
              <w:rPr>
                <w:rFonts w:ascii="Cambria Math" w:hAns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>
        <w:rPr>
          <w:rFonts w:eastAsiaTheme="minorEastAsia"/>
          <w:sz w:val="28"/>
          <w:szCs w:val="28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3 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>
        <w:rPr>
          <w:rFonts w:eastAsiaTheme="minorEastAsia"/>
          <w:sz w:val="28"/>
          <w:szCs w:val="28"/>
        </w:rPr>
        <w:t xml:space="preserve">  </w:t>
      </w:r>
    </w:p>
    <w:p w14:paraId="24266A65" w14:textId="73CFE8F2" w:rsidR="00D26541" w:rsidRPr="00A10FF7" w:rsidRDefault="00A10FF7" w:rsidP="00A63BEC">
      <w:pPr>
        <w:pStyle w:val="Akapitzlist"/>
        <w:numPr>
          <w:ilvl w:val="0"/>
          <w:numId w:val="1"/>
        </w:numPr>
        <w:spacing w:line="256" w:lineRule="auto"/>
        <w:rPr>
          <w:rFonts w:eastAsiaTheme="minorEastAsia"/>
          <w:sz w:val="28"/>
          <w:szCs w:val="28"/>
        </w:rPr>
      </w:pPr>
      <w:r w:rsidRPr="00A10FF7">
        <w:rPr>
          <w:b/>
          <w:bCs/>
          <w:sz w:val="28"/>
          <w:szCs w:val="28"/>
        </w:rPr>
        <w:t>Rozwiąż zadanie 3 strona 165</w:t>
      </w:r>
    </w:p>
    <w:p w14:paraId="3BC61A45" w14:textId="66E082FA" w:rsidR="00D26541" w:rsidRDefault="00D26541" w:rsidP="00A10FF7">
      <w:pPr>
        <w:pStyle w:val="Akapitzlist"/>
        <w:numPr>
          <w:ilvl w:val="0"/>
          <w:numId w:val="1"/>
        </w:numPr>
        <w:rPr>
          <w:sz w:val="28"/>
          <w:szCs w:val="28"/>
        </w:rPr>
      </w:pPr>
    </w:p>
    <w:p w14:paraId="4E5EE2D3" w14:textId="3752ACC6" w:rsidR="007507EF" w:rsidRDefault="002A0C2C" w:rsidP="00550BF3">
      <w:pPr>
        <w:pStyle w:val="Akapitzlist"/>
        <w:ind w:left="501"/>
        <w:rPr>
          <w:sz w:val="28"/>
          <w:szCs w:val="28"/>
        </w:rPr>
      </w:pPr>
      <w:r>
        <w:rPr>
          <w:noProof/>
        </w:rPr>
        <w:drawing>
          <wp:inline distT="0" distB="0" distL="0" distR="0" wp14:anchorId="70B64D3C" wp14:editId="1CBDF880">
            <wp:extent cx="1666875" cy="409575"/>
            <wp:effectExtent l="0" t="0" r="9525" b="952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B03CA" w14:textId="5AE8205E" w:rsidR="00D26541" w:rsidRDefault="00D26541" w:rsidP="00550BF3">
      <w:pPr>
        <w:pStyle w:val="Akapitzlist"/>
        <w:ind w:left="501"/>
        <w:rPr>
          <w:sz w:val="28"/>
          <w:szCs w:val="28"/>
        </w:rPr>
      </w:pPr>
      <w:r>
        <w:rPr>
          <w:noProof/>
        </w:rPr>
        <w:drawing>
          <wp:inline distT="0" distB="0" distL="0" distR="0" wp14:anchorId="280FE9CC" wp14:editId="05890809">
            <wp:extent cx="5276850" cy="72390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E8CEB" w14:textId="3A0385ED" w:rsidR="00D26541" w:rsidRDefault="00D26541" w:rsidP="00550BF3">
      <w:pPr>
        <w:pStyle w:val="Akapitzlist"/>
        <w:ind w:left="501"/>
        <w:rPr>
          <w:sz w:val="28"/>
          <w:szCs w:val="28"/>
        </w:rPr>
      </w:pPr>
      <w:r>
        <w:rPr>
          <w:noProof/>
        </w:rPr>
        <w:drawing>
          <wp:inline distT="0" distB="0" distL="0" distR="0" wp14:anchorId="34359A55" wp14:editId="076E826D">
            <wp:extent cx="5105400" cy="771525"/>
            <wp:effectExtent l="0" t="0" r="0" b="952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F6344" w14:textId="77777777" w:rsidR="007507EF" w:rsidRDefault="007507EF" w:rsidP="00550BF3">
      <w:pPr>
        <w:pStyle w:val="Akapitzlist"/>
        <w:ind w:left="501"/>
        <w:rPr>
          <w:sz w:val="28"/>
          <w:szCs w:val="28"/>
        </w:rPr>
      </w:pPr>
    </w:p>
    <w:p w14:paraId="28026EF0" w14:textId="77777777" w:rsidR="007507EF" w:rsidRDefault="007507EF" w:rsidP="00550BF3">
      <w:pPr>
        <w:pStyle w:val="Akapitzlist"/>
        <w:ind w:left="501"/>
        <w:rPr>
          <w:sz w:val="28"/>
          <w:szCs w:val="28"/>
        </w:rPr>
      </w:pPr>
    </w:p>
    <w:p w14:paraId="57194B3E" w14:textId="0D80655B" w:rsidR="007507EF" w:rsidRDefault="007507EF" w:rsidP="00550BF3">
      <w:pPr>
        <w:pStyle w:val="Akapitzlist"/>
        <w:ind w:left="501"/>
        <w:rPr>
          <w:sz w:val="28"/>
          <w:szCs w:val="28"/>
        </w:rPr>
      </w:pPr>
    </w:p>
    <w:p w14:paraId="64D39C05" w14:textId="25155338" w:rsidR="007507EF" w:rsidRDefault="007507EF" w:rsidP="00550BF3">
      <w:pPr>
        <w:pStyle w:val="Akapitzlist"/>
        <w:ind w:left="501"/>
        <w:rPr>
          <w:sz w:val="28"/>
          <w:szCs w:val="28"/>
        </w:rPr>
      </w:pPr>
    </w:p>
    <w:p w14:paraId="3E26584C" w14:textId="601623FD" w:rsidR="007507EF" w:rsidRDefault="007507EF" w:rsidP="00550BF3">
      <w:pPr>
        <w:pStyle w:val="Akapitzlist"/>
        <w:ind w:left="501"/>
        <w:rPr>
          <w:sz w:val="28"/>
          <w:szCs w:val="28"/>
        </w:rPr>
      </w:pPr>
    </w:p>
    <w:p w14:paraId="4C6F8C95" w14:textId="6E710AA4" w:rsidR="007507EF" w:rsidRDefault="007507EF" w:rsidP="00550BF3">
      <w:pPr>
        <w:pStyle w:val="Akapitzlist"/>
        <w:ind w:left="501"/>
        <w:rPr>
          <w:sz w:val="28"/>
          <w:szCs w:val="28"/>
        </w:rPr>
      </w:pPr>
    </w:p>
    <w:p w14:paraId="01B21F9B" w14:textId="297331AF" w:rsidR="007507EF" w:rsidRDefault="007507EF" w:rsidP="00550BF3">
      <w:pPr>
        <w:pStyle w:val="Akapitzlist"/>
        <w:ind w:left="501"/>
        <w:rPr>
          <w:sz w:val="28"/>
          <w:szCs w:val="28"/>
        </w:rPr>
      </w:pPr>
    </w:p>
    <w:p w14:paraId="4345DF24" w14:textId="6A8E4D61" w:rsidR="007507EF" w:rsidRDefault="007507EF" w:rsidP="00550BF3">
      <w:pPr>
        <w:pStyle w:val="Akapitzlist"/>
        <w:ind w:left="501"/>
        <w:rPr>
          <w:sz w:val="28"/>
          <w:szCs w:val="28"/>
        </w:rPr>
      </w:pPr>
    </w:p>
    <w:p w14:paraId="703B7241" w14:textId="339B16A8" w:rsidR="007507EF" w:rsidRDefault="007507EF" w:rsidP="00550BF3">
      <w:pPr>
        <w:pStyle w:val="Akapitzlist"/>
        <w:ind w:left="501"/>
        <w:rPr>
          <w:sz w:val="28"/>
          <w:szCs w:val="28"/>
        </w:rPr>
      </w:pPr>
    </w:p>
    <w:p w14:paraId="5FC10C5D" w14:textId="0C0423C1" w:rsidR="007507EF" w:rsidRDefault="007507EF" w:rsidP="00550BF3">
      <w:pPr>
        <w:pStyle w:val="Akapitzlist"/>
        <w:ind w:left="501"/>
        <w:rPr>
          <w:sz w:val="28"/>
          <w:szCs w:val="28"/>
        </w:rPr>
      </w:pPr>
    </w:p>
    <w:p w14:paraId="15DC6008" w14:textId="425CE03C" w:rsidR="007507EF" w:rsidRDefault="007507EF" w:rsidP="00550BF3">
      <w:pPr>
        <w:pStyle w:val="Akapitzlist"/>
        <w:ind w:left="501"/>
        <w:rPr>
          <w:sz w:val="28"/>
          <w:szCs w:val="28"/>
        </w:rPr>
      </w:pPr>
    </w:p>
    <w:p w14:paraId="782818E6" w14:textId="35501B14" w:rsidR="007507EF" w:rsidRPr="00BE2B91" w:rsidRDefault="007507EF" w:rsidP="00BE2B91">
      <w:pPr>
        <w:rPr>
          <w:sz w:val="28"/>
          <w:szCs w:val="28"/>
        </w:rPr>
      </w:pPr>
      <w:bookmarkStart w:id="1" w:name="_GoBack"/>
      <w:bookmarkEnd w:id="1"/>
    </w:p>
    <w:sectPr w:rsidR="007507EF" w:rsidRPr="00BE2B91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E29072" w14:textId="77777777" w:rsidR="00C47ABA" w:rsidRDefault="00C47ABA" w:rsidP="00E946A0">
      <w:pPr>
        <w:spacing w:after="0" w:line="240" w:lineRule="auto"/>
      </w:pPr>
      <w:r>
        <w:separator/>
      </w:r>
    </w:p>
  </w:endnote>
  <w:endnote w:type="continuationSeparator" w:id="0">
    <w:p w14:paraId="322E7123" w14:textId="77777777" w:rsidR="00C47ABA" w:rsidRDefault="00C47ABA" w:rsidP="00E94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504DD" w14:textId="77777777" w:rsidR="00C928D1" w:rsidRDefault="00C928D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60918767"/>
      <w:docPartObj>
        <w:docPartGallery w:val="Page Numbers (Bottom of Page)"/>
        <w:docPartUnique/>
      </w:docPartObj>
    </w:sdtPr>
    <w:sdtEndPr/>
    <w:sdtContent>
      <w:p w14:paraId="4C70C297" w14:textId="3CC6A3E3" w:rsidR="00C928D1" w:rsidRDefault="00C928D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4F1CAB" w14:textId="77777777" w:rsidR="00C928D1" w:rsidRDefault="00C928D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FCA4D" w14:textId="77777777" w:rsidR="00C928D1" w:rsidRDefault="00C928D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2C9154" w14:textId="77777777" w:rsidR="00C47ABA" w:rsidRDefault="00C47ABA" w:rsidP="00E946A0">
      <w:pPr>
        <w:spacing w:after="0" w:line="240" w:lineRule="auto"/>
      </w:pPr>
      <w:r>
        <w:separator/>
      </w:r>
    </w:p>
  </w:footnote>
  <w:footnote w:type="continuationSeparator" w:id="0">
    <w:p w14:paraId="12066022" w14:textId="77777777" w:rsidR="00C47ABA" w:rsidRDefault="00C47ABA" w:rsidP="00E946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70E5F" w14:textId="77777777" w:rsidR="00C928D1" w:rsidRDefault="00C928D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FE1A6" w14:textId="77777777" w:rsidR="00C928D1" w:rsidRDefault="00C928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A17ED8" w14:textId="77777777" w:rsidR="00C928D1" w:rsidRDefault="00C928D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67468"/>
    <w:multiLevelType w:val="hybridMultilevel"/>
    <w:tmpl w:val="536CB3A6"/>
    <w:lvl w:ilvl="0" w:tplc="84342266">
      <w:start w:val="1"/>
      <w:numFmt w:val="decimal"/>
      <w:lvlText w:val="%1."/>
      <w:lvlJc w:val="left"/>
      <w:pPr>
        <w:ind w:left="501" w:hanging="360"/>
      </w:pPr>
      <w:rPr>
        <w:rFonts w:hint="default"/>
        <w:i w:val="0"/>
        <w:iCs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E346C"/>
    <w:multiLevelType w:val="hybridMultilevel"/>
    <w:tmpl w:val="CF2E9906"/>
    <w:lvl w:ilvl="0" w:tplc="08E2349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6"/>
        <w:szCs w:val="2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53700"/>
    <w:multiLevelType w:val="hybridMultilevel"/>
    <w:tmpl w:val="536CB3A6"/>
    <w:lvl w:ilvl="0" w:tplc="84342266">
      <w:start w:val="1"/>
      <w:numFmt w:val="decimal"/>
      <w:lvlText w:val="%1."/>
      <w:lvlJc w:val="left"/>
      <w:pPr>
        <w:ind w:left="501" w:hanging="360"/>
      </w:pPr>
      <w:rPr>
        <w:rFonts w:hint="default"/>
        <w:i w:val="0"/>
        <w:iCs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E17E39"/>
    <w:multiLevelType w:val="hybridMultilevel"/>
    <w:tmpl w:val="2B26C38A"/>
    <w:lvl w:ilvl="0" w:tplc="0415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4" w15:restartNumberingAfterBreak="0">
    <w:nsid w:val="451D2EA7"/>
    <w:multiLevelType w:val="hybridMultilevel"/>
    <w:tmpl w:val="FD40328A"/>
    <w:lvl w:ilvl="0" w:tplc="04150001">
      <w:start w:val="1"/>
      <w:numFmt w:val="bullet"/>
      <w:lvlText w:val=""/>
      <w:lvlJc w:val="left"/>
      <w:pPr>
        <w:ind w:left="12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5" w15:restartNumberingAfterBreak="0">
    <w:nsid w:val="4BA40AC5"/>
    <w:multiLevelType w:val="hybridMultilevel"/>
    <w:tmpl w:val="6EB491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B85F7C"/>
    <w:multiLevelType w:val="hybridMultilevel"/>
    <w:tmpl w:val="B784B59A"/>
    <w:lvl w:ilvl="0" w:tplc="04150001">
      <w:start w:val="1"/>
      <w:numFmt w:val="bullet"/>
      <w:lvlText w:val=""/>
      <w:lvlJc w:val="left"/>
      <w:pPr>
        <w:ind w:left="12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7" w15:restartNumberingAfterBreak="0">
    <w:nsid w:val="4E4D354C"/>
    <w:multiLevelType w:val="hybridMultilevel"/>
    <w:tmpl w:val="F932B630"/>
    <w:lvl w:ilvl="0" w:tplc="EBBE85D6">
      <w:start w:val="1"/>
      <w:numFmt w:val="decimal"/>
      <w:lvlText w:val="%1."/>
      <w:lvlJc w:val="left"/>
      <w:pPr>
        <w:ind w:left="501" w:hanging="360"/>
      </w:pPr>
      <w:rPr>
        <w:rFonts w:hint="default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F9177D"/>
    <w:multiLevelType w:val="hybridMultilevel"/>
    <w:tmpl w:val="983CC0FA"/>
    <w:lvl w:ilvl="0" w:tplc="04150001">
      <w:start w:val="1"/>
      <w:numFmt w:val="bullet"/>
      <w:lvlText w:val=""/>
      <w:lvlJc w:val="left"/>
      <w:pPr>
        <w:ind w:left="12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9" w15:restartNumberingAfterBreak="0">
    <w:nsid w:val="618730CC"/>
    <w:multiLevelType w:val="hybridMultilevel"/>
    <w:tmpl w:val="3E84A23C"/>
    <w:lvl w:ilvl="0" w:tplc="4D6A2B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39817DC"/>
    <w:multiLevelType w:val="hybridMultilevel"/>
    <w:tmpl w:val="F2C876D2"/>
    <w:lvl w:ilvl="0" w:tplc="04150001">
      <w:start w:val="1"/>
      <w:numFmt w:val="bullet"/>
      <w:lvlText w:val=""/>
      <w:lvlJc w:val="left"/>
      <w:pPr>
        <w:ind w:left="12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11" w15:restartNumberingAfterBreak="0">
    <w:nsid w:val="66AF0FC0"/>
    <w:multiLevelType w:val="hybridMultilevel"/>
    <w:tmpl w:val="C2F4AE08"/>
    <w:lvl w:ilvl="0" w:tplc="04150001">
      <w:start w:val="1"/>
      <w:numFmt w:val="bullet"/>
      <w:lvlText w:val=""/>
      <w:lvlJc w:val="left"/>
      <w:pPr>
        <w:ind w:left="12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12" w15:restartNumberingAfterBreak="0">
    <w:nsid w:val="70E84395"/>
    <w:multiLevelType w:val="hybridMultilevel"/>
    <w:tmpl w:val="F932B630"/>
    <w:lvl w:ilvl="0" w:tplc="EBBE85D6">
      <w:start w:val="1"/>
      <w:numFmt w:val="decimal"/>
      <w:lvlText w:val="%1."/>
      <w:lvlJc w:val="left"/>
      <w:pPr>
        <w:ind w:left="501" w:hanging="360"/>
      </w:pPr>
      <w:rPr>
        <w:rFonts w:hint="default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C219A4"/>
    <w:multiLevelType w:val="hybridMultilevel"/>
    <w:tmpl w:val="F932B630"/>
    <w:lvl w:ilvl="0" w:tplc="EBBE85D6">
      <w:start w:val="1"/>
      <w:numFmt w:val="decimal"/>
      <w:lvlText w:val="%1."/>
      <w:lvlJc w:val="left"/>
      <w:pPr>
        <w:ind w:left="501" w:hanging="360"/>
      </w:pPr>
      <w:rPr>
        <w:rFonts w:hint="default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8337A5"/>
    <w:multiLevelType w:val="hybridMultilevel"/>
    <w:tmpl w:val="EEC6A9F2"/>
    <w:lvl w:ilvl="0" w:tplc="0415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1"/>
  </w:num>
  <w:num w:numId="4">
    <w:abstractNumId w:val="6"/>
  </w:num>
  <w:num w:numId="5">
    <w:abstractNumId w:val="12"/>
  </w:num>
  <w:num w:numId="6">
    <w:abstractNumId w:val="13"/>
  </w:num>
  <w:num w:numId="7">
    <w:abstractNumId w:val="10"/>
  </w:num>
  <w:num w:numId="8">
    <w:abstractNumId w:val="4"/>
  </w:num>
  <w:num w:numId="9">
    <w:abstractNumId w:val="14"/>
  </w:num>
  <w:num w:numId="10">
    <w:abstractNumId w:val="7"/>
  </w:num>
  <w:num w:numId="11">
    <w:abstractNumId w:val="8"/>
  </w:num>
  <w:num w:numId="12">
    <w:abstractNumId w:val="0"/>
  </w:num>
  <w:num w:numId="13">
    <w:abstractNumId w:val="3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940"/>
    <w:rsid w:val="00006A54"/>
    <w:rsid w:val="000531C4"/>
    <w:rsid w:val="0005527F"/>
    <w:rsid w:val="000B5558"/>
    <w:rsid w:val="000B6DF7"/>
    <w:rsid w:val="000C769A"/>
    <w:rsid w:val="000F110F"/>
    <w:rsid w:val="00162F9D"/>
    <w:rsid w:val="001A097E"/>
    <w:rsid w:val="001D71B9"/>
    <w:rsid w:val="001F0045"/>
    <w:rsid w:val="002066B9"/>
    <w:rsid w:val="002A0C2C"/>
    <w:rsid w:val="003401B2"/>
    <w:rsid w:val="003C4CBB"/>
    <w:rsid w:val="003D1734"/>
    <w:rsid w:val="003F5000"/>
    <w:rsid w:val="00414C15"/>
    <w:rsid w:val="00440E94"/>
    <w:rsid w:val="00471F04"/>
    <w:rsid w:val="004D7C3C"/>
    <w:rsid w:val="004F0EF0"/>
    <w:rsid w:val="004F4CFA"/>
    <w:rsid w:val="005304F8"/>
    <w:rsid w:val="00550BF3"/>
    <w:rsid w:val="006151BD"/>
    <w:rsid w:val="00650E51"/>
    <w:rsid w:val="006F247A"/>
    <w:rsid w:val="00711265"/>
    <w:rsid w:val="007507EF"/>
    <w:rsid w:val="007B640C"/>
    <w:rsid w:val="007C47B3"/>
    <w:rsid w:val="00840FDF"/>
    <w:rsid w:val="00862452"/>
    <w:rsid w:val="00881993"/>
    <w:rsid w:val="00911712"/>
    <w:rsid w:val="00924861"/>
    <w:rsid w:val="00926400"/>
    <w:rsid w:val="009B7F40"/>
    <w:rsid w:val="009C4BD2"/>
    <w:rsid w:val="00A10FF7"/>
    <w:rsid w:val="00A211A9"/>
    <w:rsid w:val="00A46A8F"/>
    <w:rsid w:val="00A7474D"/>
    <w:rsid w:val="00AA2FDE"/>
    <w:rsid w:val="00AB40E3"/>
    <w:rsid w:val="00AD39B0"/>
    <w:rsid w:val="00AE13B7"/>
    <w:rsid w:val="00B50EDC"/>
    <w:rsid w:val="00B82007"/>
    <w:rsid w:val="00BC1491"/>
    <w:rsid w:val="00BE051C"/>
    <w:rsid w:val="00BE2B91"/>
    <w:rsid w:val="00C06ADD"/>
    <w:rsid w:val="00C47ABA"/>
    <w:rsid w:val="00C56DE0"/>
    <w:rsid w:val="00C62ACD"/>
    <w:rsid w:val="00C84CCD"/>
    <w:rsid w:val="00C928D1"/>
    <w:rsid w:val="00C93509"/>
    <w:rsid w:val="00CA2AB3"/>
    <w:rsid w:val="00CA3785"/>
    <w:rsid w:val="00CB764D"/>
    <w:rsid w:val="00CC6BE7"/>
    <w:rsid w:val="00CF45E6"/>
    <w:rsid w:val="00D26541"/>
    <w:rsid w:val="00D3457B"/>
    <w:rsid w:val="00D83C5C"/>
    <w:rsid w:val="00D87580"/>
    <w:rsid w:val="00DA6D8B"/>
    <w:rsid w:val="00DB5A3D"/>
    <w:rsid w:val="00DD0DA4"/>
    <w:rsid w:val="00E01CBC"/>
    <w:rsid w:val="00E53E37"/>
    <w:rsid w:val="00E628F4"/>
    <w:rsid w:val="00E946A0"/>
    <w:rsid w:val="00E957FD"/>
    <w:rsid w:val="00EB1940"/>
    <w:rsid w:val="00EB5BB4"/>
    <w:rsid w:val="00EE1AD2"/>
    <w:rsid w:val="00F04627"/>
    <w:rsid w:val="00F35729"/>
    <w:rsid w:val="00F363DD"/>
    <w:rsid w:val="00F50437"/>
    <w:rsid w:val="00F54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9BDEF"/>
  <w15:chartTrackingRefBased/>
  <w15:docId w15:val="{B159EA85-F7FE-4BF6-969C-2592E9773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43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54397"/>
    <w:pPr>
      <w:ind w:left="720"/>
      <w:contextualSpacing/>
    </w:pPr>
  </w:style>
  <w:style w:type="paragraph" w:customStyle="1" w:styleId="Default">
    <w:name w:val="Default"/>
    <w:rsid w:val="00F543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F54397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C4BD2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AB40E3"/>
    <w:rPr>
      <w:color w:val="80808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946A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946A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946A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6F2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247A"/>
  </w:style>
  <w:style w:type="paragraph" w:styleId="Stopka">
    <w:name w:val="footer"/>
    <w:basedOn w:val="Normalny"/>
    <w:link w:val="StopkaZnak"/>
    <w:uiPriority w:val="99"/>
    <w:unhideWhenUsed/>
    <w:rsid w:val="006F2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247A"/>
  </w:style>
  <w:style w:type="character" w:styleId="UyteHipercze">
    <w:name w:val="FollowedHyperlink"/>
    <w:basedOn w:val="Domylnaczcionkaakapitu"/>
    <w:uiPriority w:val="99"/>
    <w:semiHidden/>
    <w:unhideWhenUsed/>
    <w:rsid w:val="003D17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63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footer" Target="footer3.xml"/><Relationship Id="rId7" Type="http://schemas.openxmlformats.org/officeDocument/2006/relationships/hyperlink" Target="https://pistacja.tv/film/mat00106-rozszerzanie-ulamkow-zwyklych?playlist=83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yperlink" Target="https://pistacja.tv/film/mat00109-skracanie-ulamkow-zwyklych-przyklady?playlist=83" TargetMode="External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pistacja.tv/film/mat00108-rozszerzanie-ulamkow-zwyklych-przyklady?playlist=83" TargetMode="External"/><Relationship Id="rId23" Type="http://schemas.openxmlformats.org/officeDocument/2006/relationships/hyperlink" Target="https://pistacja.tv/film/mat00107-skracanie-ulamkow-zwyklych?playlist=83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316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Mariola</dc:creator>
  <cp:keywords/>
  <dc:description/>
  <cp:lastModifiedBy>Mariola</cp:lastModifiedBy>
  <cp:revision>11</cp:revision>
  <dcterms:created xsi:type="dcterms:W3CDTF">2020-04-21T15:19:00Z</dcterms:created>
  <dcterms:modified xsi:type="dcterms:W3CDTF">2020-04-21T17:30:00Z</dcterms:modified>
</cp:coreProperties>
</file>