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2B70" w14:textId="77777777" w:rsidR="00F65C7B" w:rsidRDefault="00F65C7B" w:rsidP="00F65C7B">
      <w:r>
        <w:t>Drodzy Uczniowie!</w:t>
      </w:r>
    </w:p>
    <w:p w14:paraId="1E3C2CA0" w14:textId="77777777" w:rsidR="00F65C7B" w:rsidRDefault="00F65C7B" w:rsidP="00F65C7B">
      <w:r>
        <w:t>Waszym zadaniem będzie:</w:t>
      </w:r>
    </w:p>
    <w:p w14:paraId="0588ADCD" w14:textId="77777777" w:rsidR="00F65C7B" w:rsidRDefault="00F65C7B" w:rsidP="00F65C7B">
      <w:pPr>
        <w:pStyle w:val="Akapitzlist"/>
        <w:numPr>
          <w:ilvl w:val="0"/>
          <w:numId w:val="5"/>
        </w:numPr>
      </w:pPr>
      <w:r>
        <w:t>zapoznanie się ze wskazanym tematem danego dnia z podręcznika lub odsłuchania danego tematu z podanych linków</w:t>
      </w:r>
    </w:p>
    <w:p w14:paraId="6780435F" w14:textId="77777777" w:rsidR="00F65C7B" w:rsidRDefault="00F65C7B" w:rsidP="00F65C7B">
      <w:pPr>
        <w:pStyle w:val="Akapitzlist"/>
        <w:numPr>
          <w:ilvl w:val="0"/>
          <w:numId w:val="5"/>
        </w:numPr>
      </w:pPr>
      <w:r>
        <w:t>zanotowanie w zeszytach przedmiotowych najważniejszych wiadomości dotyczących danej lekcji (jeśli notatka będzie podana przeze mnie można ją wydrukować i wkleić do zeszytu lub przepisać wybór pozostawiam Wam)</w:t>
      </w:r>
    </w:p>
    <w:p w14:paraId="3EA592AA" w14:textId="77777777" w:rsidR="00F65C7B" w:rsidRDefault="00F65C7B" w:rsidP="00F65C7B">
      <w:pPr>
        <w:pStyle w:val="Akapitzlist"/>
        <w:numPr>
          <w:ilvl w:val="0"/>
          <w:numId w:val="5"/>
        </w:numPr>
      </w:pPr>
      <w:r>
        <w:t>rozwiązanie zadań dotyczących danej lekcji w zeszytach przedmiotowych</w:t>
      </w:r>
    </w:p>
    <w:p w14:paraId="70F866F6" w14:textId="77777777" w:rsidR="00F65C7B" w:rsidRDefault="00F65C7B" w:rsidP="00F65C7B">
      <w:r>
        <w:t xml:space="preserve">Wątpliwości, pytania proszę wysyłać na adres mailowy </w:t>
      </w:r>
      <w:hyperlink r:id="rId5" w:history="1">
        <w:r w:rsidRPr="002E2655">
          <w:rPr>
            <w:rStyle w:val="Hipercze"/>
          </w:rPr>
          <w:t>jolantatomczyk@onet.pl</w:t>
        </w:r>
      </w:hyperlink>
    </w:p>
    <w:p w14:paraId="0492D818" w14:textId="77777777" w:rsidR="00F65C7B" w:rsidRDefault="00F65C7B" w:rsidP="00F65C7B">
      <w:pPr>
        <w:jc w:val="both"/>
      </w:pPr>
      <w:r>
        <w:t xml:space="preserve">Ponadto, w przypadku potrzeby konsultacji nad zadaniami od 30 marca jestem dostępna dla każdej klasy w podanych poniżej godzinach poprzez komunikator Skype (nazwa użytkownika Skype </w:t>
      </w:r>
      <w:r w:rsidRPr="009712B6">
        <w:rPr>
          <w:b/>
          <w:bCs/>
        </w:rPr>
        <w:t>live:.cid.88647c3c9f1e9a3e</w:t>
      </w:r>
      <w:r>
        <w:t xml:space="preserve"> ) </w:t>
      </w:r>
    </w:p>
    <w:p w14:paraId="1078B36A" w14:textId="77777777" w:rsidR="00F65C7B" w:rsidRDefault="00F65C7B" w:rsidP="00F65C7B">
      <w:r>
        <w:t>Klasa IV:</w:t>
      </w:r>
      <w:r>
        <w:tab/>
      </w:r>
      <w:r>
        <w:tab/>
        <w:t>czwartek 12:00-13:00</w:t>
      </w:r>
      <w:r>
        <w:br/>
      </w:r>
      <w:bookmarkStart w:id="0" w:name="_GoBack"/>
      <w:bookmarkEnd w:id="0"/>
      <w:r>
        <w:t>Klasa VII:</w:t>
      </w:r>
      <w:r>
        <w:tab/>
      </w:r>
      <w:r>
        <w:tab/>
        <w:t>piątek 12:00-13:00</w:t>
      </w:r>
      <w:r>
        <w:tab/>
      </w:r>
      <w:r>
        <w:br/>
        <w:t>Klasa IB LO:</w:t>
      </w:r>
      <w:r>
        <w:tab/>
      </w:r>
      <w:r>
        <w:tab/>
        <w:t>wtorek</w:t>
      </w:r>
      <w:r>
        <w:tab/>
        <w:t>12:00-13:00</w:t>
      </w:r>
      <w:r>
        <w:br/>
        <w:t>Klasa ID LO:</w:t>
      </w:r>
      <w:r>
        <w:tab/>
      </w:r>
      <w:r>
        <w:tab/>
        <w:t>poniedziałek 12:00-13:00</w:t>
      </w:r>
      <w:r>
        <w:br/>
        <w:t>Klasa III AC LO:</w:t>
      </w:r>
      <w:r>
        <w:tab/>
      </w:r>
      <w:r>
        <w:tab/>
        <w:t>środa 12:00-13:00</w:t>
      </w:r>
    </w:p>
    <w:p w14:paraId="62EDF7CD" w14:textId="77777777" w:rsidR="00F65C7B" w:rsidRDefault="00F65C7B" w:rsidP="00F65C7B">
      <w:r>
        <w:t>Życzę powodzenia</w:t>
      </w:r>
      <w:r>
        <w:t xml:space="preserve"> i</w:t>
      </w:r>
      <w:r>
        <w:t xml:space="preserve"> pozdrawiam </w:t>
      </w:r>
    </w:p>
    <w:p w14:paraId="0187A0CF" w14:textId="01779078" w:rsidR="00F65C7B" w:rsidRDefault="00F65C7B" w:rsidP="00F65C7B">
      <w:pPr>
        <w:pBdr>
          <w:bottom w:val="single" w:sz="6" w:space="1" w:color="auto"/>
        </w:pBdr>
      </w:pPr>
      <w:r>
        <w:t xml:space="preserve">Jolanta Tomczyk </w:t>
      </w:r>
    </w:p>
    <w:p w14:paraId="7B98FC91" w14:textId="29BB2CCB" w:rsidR="00413EC3" w:rsidRDefault="00413EC3" w:rsidP="00413E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Środa 25 marca 2020 r.</w:t>
      </w:r>
    </w:p>
    <w:p w14:paraId="371E3D37" w14:textId="77B16A68" w:rsidR="00413EC3" w:rsidRDefault="00413EC3" w:rsidP="00413EC3">
      <w:pPr>
        <w:pStyle w:val="Default"/>
        <w:ind w:left="708"/>
        <w:rPr>
          <w:b/>
          <w:bCs/>
        </w:rPr>
      </w:pPr>
      <w:r w:rsidRPr="00B37422">
        <w:rPr>
          <w:b/>
          <w:bCs/>
        </w:rPr>
        <w:t xml:space="preserve">Temat: </w:t>
      </w:r>
      <w:r>
        <w:rPr>
          <w:b/>
          <w:bCs/>
        </w:rPr>
        <w:t>Monotoniczność funkcji</w:t>
      </w:r>
      <w:r w:rsidRPr="00B37422">
        <w:rPr>
          <w:b/>
          <w:bCs/>
        </w:rPr>
        <w:t xml:space="preserve"> </w:t>
      </w:r>
      <w:r>
        <w:rPr>
          <w:b/>
          <w:bCs/>
        </w:rPr>
        <w:t>.</w:t>
      </w:r>
    </w:p>
    <w:p w14:paraId="1E1F283F" w14:textId="77777777" w:rsidR="00413EC3" w:rsidRPr="00B37422" w:rsidRDefault="00413EC3" w:rsidP="00413EC3">
      <w:pPr>
        <w:pStyle w:val="Default"/>
        <w:rPr>
          <w:b/>
          <w:bCs/>
        </w:rPr>
      </w:pPr>
    </w:p>
    <w:p w14:paraId="2C57B462" w14:textId="3C160E94" w:rsidR="00413EC3" w:rsidRDefault="00413EC3" w:rsidP="00413EC3">
      <w:pPr>
        <w:ind w:left="708" w:hanging="708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</w:t>
      </w:r>
      <w:r w:rsidR="00FA6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Przypomnij wiadomości  z podręcznika strona 237 </w:t>
      </w:r>
      <w:r w:rsidR="00384B64">
        <w:rPr>
          <w:sz w:val="24"/>
          <w:szCs w:val="24"/>
        </w:rPr>
        <w:t>–</w:t>
      </w:r>
      <w:r>
        <w:rPr>
          <w:sz w:val="24"/>
          <w:szCs w:val="24"/>
        </w:rPr>
        <w:t xml:space="preserve"> 241</w:t>
      </w:r>
      <w:r w:rsidR="00384B64">
        <w:rPr>
          <w:sz w:val="24"/>
          <w:szCs w:val="24"/>
        </w:rPr>
        <w:t xml:space="preserve"> lub wysłuchaj </w:t>
      </w:r>
      <w:hyperlink r:id="rId6" w:history="1">
        <w:r w:rsidR="00384B64">
          <w:rPr>
            <w:rStyle w:val="Hipercze"/>
          </w:rPr>
          <w:t>https://pistacja.tv/film/mat00409-wartosci-dodatnie-i-ujemne-funkcji?playlist=345</w:t>
        </w:r>
      </w:hyperlink>
    </w:p>
    <w:p w14:paraId="33361A57" w14:textId="77777777" w:rsidR="009D6693" w:rsidRDefault="00413EC3" w:rsidP="00413EC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223750">
        <w:rPr>
          <w:sz w:val="24"/>
          <w:szCs w:val="24"/>
        </w:rPr>
        <w:t>Wykonaj notatkę w</w:t>
      </w:r>
      <w:r>
        <w:rPr>
          <w:sz w:val="24"/>
          <w:szCs w:val="24"/>
        </w:rPr>
        <w:t xml:space="preserve"> </w:t>
      </w:r>
      <w:r w:rsidRPr="00223750">
        <w:rPr>
          <w:sz w:val="24"/>
          <w:szCs w:val="24"/>
        </w:rPr>
        <w:t xml:space="preserve"> zeszycie</w:t>
      </w:r>
      <w:r>
        <w:rPr>
          <w:sz w:val="24"/>
          <w:szCs w:val="24"/>
        </w:rPr>
        <w:t>. ( zapisz definicje ze strony 240,241).</w:t>
      </w:r>
    </w:p>
    <w:p w14:paraId="3BAFCF9F" w14:textId="7264B433" w:rsidR="00413EC3" w:rsidRPr="00F40FAA" w:rsidRDefault="00413EC3" w:rsidP="00413EC3">
      <w:pPr>
        <w:rPr>
          <w:b/>
          <w:bCs/>
          <w:i/>
          <w:iCs/>
          <w:sz w:val="24"/>
          <w:szCs w:val="24"/>
        </w:rPr>
      </w:pPr>
      <w:r w:rsidRPr="00F40FAA">
        <w:rPr>
          <w:i/>
          <w:iCs/>
          <w:sz w:val="24"/>
          <w:szCs w:val="24"/>
        </w:rPr>
        <w:t xml:space="preserve"> </w:t>
      </w:r>
      <w:r w:rsidR="009D6693" w:rsidRPr="00F40FAA">
        <w:rPr>
          <w:i/>
          <w:iCs/>
          <w:sz w:val="24"/>
          <w:szCs w:val="24"/>
        </w:rPr>
        <w:t>Pamiętaj! f(x) = y, czyli f(x) to sy</w:t>
      </w:r>
      <w:r w:rsidR="002166E7" w:rsidRPr="00F40FAA">
        <w:rPr>
          <w:i/>
          <w:iCs/>
          <w:sz w:val="24"/>
          <w:szCs w:val="24"/>
        </w:rPr>
        <w:t>nonim</w:t>
      </w:r>
      <w:r w:rsidR="00DA5C3A" w:rsidRPr="00F40FAA">
        <w:rPr>
          <w:i/>
          <w:iCs/>
          <w:sz w:val="24"/>
          <w:szCs w:val="24"/>
        </w:rPr>
        <w:t xml:space="preserve"> y -</w:t>
      </w:r>
      <w:r w:rsidR="009D6693" w:rsidRPr="00F40FAA">
        <w:rPr>
          <w:i/>
          <w:iCs/>
          <w:sz w:val="24"/>
          <w:szCs w:val="24"/>
        </w:rPr>
        <w:t xml:space="preserve"> wartość funkcji </w:t>
      </w:r>
    </w:p>
    <w:p w14:paraId="62BCCD31" w14:textId="78B02BC7" w:rsidR="00413EC3" w:rsidRDefault="00413EC3" w:rsidP="00413EC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sz w:val="24"/>
          <w:szCs w:val="24"/>
        </w:rPr>
        <w:t xml:space="preserve"> Rozwiąż w zeszycie zadania: </w:t>
      </w:r>
      <w:r w:rsidR="00F40FAA">
        <w:rPr>
          <w:sz w:val="24"/>
          <w:szCs w:val="24"/>
        </w:rPr>
        <w:t>8.3</w:t>
      </w:r>
      <w:r>
        <w:rPr>
          <w:sz w:val="24"/>
          <w:szCs w:val="24"/>
        </w:rPr>
        <w:t xml:space="preserve"> </w:t>
      </w:r>
      <w:r w:rsidR="00C17B01">
        <w:rPr>
          <w:sz w:val="24"/>
          <w:szCs w:val="24"/>
        </w:rPr>
        <w:t xml:space="preserve">i 8.4 </w:t>
      </w:r>
      <w:r>
        <w:rPr>
          <w:sz w:val="24"/>
          <w:szCs w:val="24"/>
        </w:rPr>
        <w:t xml:space="preserve">strona </w:t>
      </w:r>
      <w:r w:rsidR="00F40FAA">
        <w:rPr>
          <w:sz w:val="24"/>
          <w:szCs w:val="24"/>
        </w:rPr>
        <w:t xml:space="preserve">243 trzeba określić dla jakich argumentów x funkcja przyjmuje określone wartości w </w:t>
      </w:r>
      <w:r w:rsidR="00C17B01">
        <w:rPr>
          <w:sz w:val="24"/>
          <w:szCs w:val="24"/>
        </w:rPr>
        <w:t>podan</w:t>
      </w:r>
      <w:r w:rsidR="0035010C">
        <w:rPr>
          <w:sz w:val="24"/>
          <w:szCs w:val="24"/>
        </w:rPr>
        <w:t>ych</w:t>
      </w:r>
      <w:r w:rsidR="00C17B01">
        <w:rPr>
          <w:sz w:val="24"/>
          <w:szCs w:val="24"/>
        </w:rPr>
        <w:t xml:space="preserve"> </w:t>
      </w:r>
      <w:r w:rsidR="00F40FAA">
        <w:rPr>
          <w:sz w:val="24"/>
          <w:szCs w:val="24"/>
        </w:rPr>
        <w:t>zadani</w:t>
      </w:r>
      <w:r w:rsidR="0035010C">
        <w:rPr>
          <w:sz w:val="24"/>
          <w:szCs w:val="24"/>
        </w:rPr>
        <w:t>ach</w:t>
      </w:r>
      <w:r w:rsidR="00C17B01">
        <w:rPr>
          <w:sz w:val="24"/>
          <w:szCs w:val="24"/>
        </w:rPr>
        <w:t xml:space="preserve"> dla </w:t>
      </w:r>
      <w:r w:rsidR="0035010C">
        <w:rPr>
          <w:sz w:val="24"/>
          <w:szCs w:val="24"/>
        </w:rPr>
        <w:t xml:space="preserve">wszystkich </w:t>
      </w:r>
      <w:r w:rsidR="00C17B01">
        <w:rPr>
          <w:sz w:val="24"/>
          <w:szCs w:val="24"/>
        </w:rPr>
        <w:t>podpunkt</w:t>
      </w:r>
      <w:r w:rsidR="0035010C">
        <w:rPr>
          <w:sz w:val="24"/>
          <w:szCs w:val="24"/>
        </w:rPr>
        <w:t>ów</w:t>
      </w:r>
      <w:r>
        <w:rPr>
          <w:sz w:val="24"/>
          <w:szCs w:val="24"/>
        </w:rPr>
        <w:t>.</w:t>
      </w:r>
    </w:p>
    <w:p w14:paraId="0018C71E" w14:textId="77777777" w:rsidR="00413EC3" w:rsidRDefault="00413EC3" w:rsidP="00413E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Czwartek 26 marca 2020 r.</w:t>
      </w:r>
    </w:p>
    <w:p w14:paraId="519B761B" w14:textId="3A999003" w:rsidR="00413EC3" w:rsidRDefault="00413EC3" w:rsidP="00413EC3">
      <w:pPr>
        <w:pStyle w:val="Default"/>
        <w:rPr>
          <w:b/>
          <w:bCs/>
          <w:sz w:val="28"/>
          <w:szCs w:val="28"/>
        </w:rPr>
      </w:pPr>
      <w:r w:rsidRPr="00384B64">
        <w:rPr>
          <w:b/>
          <w:bCs/>
          <w:sz w:val="28"/>
          <w:szCs w:val="28"/>
        </w:rPr>
        <w:t xml:space="preserve">Temat: </w:t>
      </w:r>
      <w:r w:rsidR="00384B64" w:rsidRPr="00384B64">
        <w:rPr>
          <w:b/>
          <w:bCs/>
          <w:sz w:val="28"/>
          <w:szCs w:val="28"/>
        </w:rPr>
        <w:t>Monotoniczność funkcji – rozwiązywanie zadań.</w:t>
      </w:r>
    </w:p>
    <w:p w14:paraId="3036A8C5" w14:textId="77777777" w:rsidR="00384B64" w:rsidRPr="00384B64" w:rsidRDefault="00384B64" w:rsidP="00413EC3">
      <w:pPr>
        <w:pStyle w:val="Default"/>
        <w:rPr>
          <w:b/>
          <w:bCs/>
          <w:sz w:val="28"/>
          <w:szCs w:val="28"/>
        </w:rPr>
      </w:pPr>
    </w:p>
    <w:p w14:paraId="4679F074" w14:textId="7870EFAD" w:rsidR="00384B64" w:rsidRPr="00384B64" w:rsidRDefault="00384B64" w:rsidP="00413EC3">
      <w:pPr>
        <w:pStyle w:val="Default"/>
        <w:rPr>
          <w:rFonts w:asciiTheme="minorHAnsi" w:hAnsiTheme="minorHAnsi" w:cs="Arial"/>
          <w:color w:val="222222"/>
          <w:shd w:val="clear" w:color="auto" w:fill="FFFFFF"/>
        </w:rPr>
      </w:pPr>
      <w:r w:rsidRPr="00384B64">
        <w:rPr>
          <w:rFonts w:asciiTheme="minorHAnsi" w:hAnsiTheme="minorHAnsi" w:cs="Arial"/>
          <w:b/>
          <w:bCs/>
          <w:color w:val="222222"/>
          <w:shd w:val="clear" w:color="auto" w:fill="FFFFFF"/>
        </w:rPr>
        <w:t>Monotoniczność funkcji</w:t>
      </w:r>
      <w:r w:rsidRPr="00384B64">
        <w:rPr>
          <w:rFonts w:asciiTheme="minorHAnsi" w:hAnsiTheme="minorHAnsi" w:cs="Arial"/>
          <w:color w:val="222222"/>
          <w:shd w:val="clear" w:color="auto" w:fill="FFFFFF"/>
        </w:rPr>
        <w:t>. </w:t>
      </w:r>
      <w:r w:rsidRPr="00384B64">
        <w:rPr>
          <w:rFonts w:asciiTheme="minorHAnsi" w:hAnsiTheme="minorHAnsi" w:cs="Arial"/>
          <w:b/>
          <w:bCs/>
          <w:color w:val="222222"/>
          <w:shd w:val="clear" w:color="auto" w:fill="FFFFFF"/>
        </w:rPr>
        <w:t>Funkcja jest monotoniczna</w:t>
      </w:r>
      <w:r w:rsidRPr="00384B64">
        <w:rPr>
          <w:rFonts w:asciiTheme="minorHAnsi" w:hAnsiTheme="minorHAnsi" w:cs="Arial"/>
          <w:color w:val="222222"/>
          <w:shd w:val="clear" w:color="auto" w:fill="FFFFFF"/>
        </w:rPr>
        <w:t>, jeżeli jest rosnąca, malejąca, albo stała. Czasami za </w:t>
      </w:r>
      <w:r w:rsidRPr="00384B64">
        <w:rPr>
          <w:rFonts w:asciiTheme="minorHAnsi" w:hAnsiTheme="minorHAnsi" w:cs="Arial"/>
          <w:b/>
          <w:bCs/>
          <w:color w:val="222222"/>
          <w:shd w:val="clear" w:color="auto" w:fill="FFFFFF"/>
        </w:rPr>
        <w:t>monotoniczne</w:t>
      </w:r>
      <w:r w:rsidRPr="00384B64">
        <w:rPr>
          <w:rFonts w:asciiTheme="minorHAnsi" w:hAnsiTheme="minorHAnsi" w:cs="Arial"/>
          <w:color w:val="222222"/>
          <w:shd w:val="clear" w:color="auto" w:fill="FFFFFF"/>
        </w:rPr>
        <w:t> uważa się również </w:t>
      </w:r>
      <w:r w:rsidRPr="00384B64">
        <w:rPr>
          <w:rFonts w:asciiTheme="minorHAnsi" w:hAnsiTheme="minorHAnsi" w:cs="Arial"/>
          <w:b/>
          <w:bCs/>
          <w:color w:val="222222"/>
          <w:shd w:val="clear" w:color="auto" w:fill="FFFFFF"/>
        </w:rPr>
        <w:t>funkcje</w:t>
      </w:r>
      <w:r w:rsidRPr="00384B64">
        <w:rPr>
          <w:rFonts w:asciiTheme="minorHAnsi" w:hAnsiTheme="minorHAnsi" w:cs="Arial"/>
          <w:color w:val="222222"/>
          <w:shd w:val="clear" w:color="auto" w:fill="FFFFFF"/>
        </w:rPr>
        <w:t> nierosnące oraz niemalejące. W sytuacji gdy dany jest wykres </w:t>
      </w:r>
      <w:r w:rsidRPr="00384B64">
        <w:rPr>
          <w:rFonts w:asciiTheme="minorHAnsi" w:hAnsiTheme="minorHAnsi" w:cs="Arial"/>
          <w:b/>
          <w:bCs/>
          <w:color w:val="222222"/>
          <w:shd w:val="clear" w:color="auto" w:fill="FFFFFF"/>
        </w:rPr>
        <w:t>funkcji</w:t>
      </w:r>
      <w:r w:rsidRPr="00384B64">
        <w:rPr>
          <w:rFonts w:asciiTheme="minorHAnsi" w:hAnsiTheme="minorHAnsi" w:cs="Arial"/>
          <w:color w:val="222222"/>
          <w:shd w:val="clear" w:color="auto" w:fill="FFFFFF"/>
        </w:rPr>
        <w:t>, to łatwo można ustalić, czy </w:t>
      </w:r>
      <w:r w:rsidRPr="00384B64">
        <w:rPr>
          <w:rFonts w:asciiTheme="minorHAnsi" w:hAnsiTheme="minorHAnsi" w:cs="Arial"/>
          <w:b/>
          <w:bCs/>
          <w:color w:val="222222"/>
          <w:shd w:val="clear" w:color="auto" w:fill="FFFFFF"/>
        </w:rPr>
        <w:t>funkcja</w:t>
      </w:r>
      <w:r w:rsidRPr="00384B64">
        <w:rPr>
          <w:rFonts w:asciiTheme="minorHAnsi" w:hAnsiTheme="minorHAnsi" w:cs="Arial"/>
          <w:color w:val="222222"/>
          <w:shd w:val="clear" w:color="auto" w:fill="FFFFFF"/>
        </w:rPr>
        <w:t> jest rosnąca, czy malejąca.</w:t>
      </w:r>
    </w:p>
    <w:p w14:paraId="1FA7B97F" w14:textId="20C1A5E1" w:rsidR="00384B64" w:rsidRPr="00384B64" w:rsidRDefault="00384B64" w:rsidP="00413EC3">
      <w:pPr>
        <w:pStyle w:val="Default"/>
        <w:rPr>
          <w:rFonts w:asciiTheme="minorHAnsi" w:hAnsiTheme="minorHAnsi"/>
          <w:b/>
          <w:bCs/>
        </w:rPr>
      </w:pPr>
      <w:r w:rsidRPr="00384B64">
        <w:rPr>
          <w:rFonts w:asciiTheme="minorHAnsi" w:hAnsiTheme="minorHAnsi" w:cs="Arial"/>
          <w:color w:val="555555"/>
          <w:shd w:val="clear" w:color="auto" w:fill="FFFFFF"/>
        </w:rPr>
        <w:t>Bardzo często zdarza się, że funkcja nie jest monotoniczna dla całej dziedziny, ale jest monotoniczna przedziałami. tzn. W jednym przedziale rośnie, w innym maleje itd.</w:t>
      </w:r>
    </w:p>
    <w:p w14:paraId="540ECA18" w14:textId="77777777" w:rsidR="00413EC3" w:rsidRPr="00384B64" w:rsidRDefault="00413EC3" w:rsidP="00413EC3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75B36FF2" w14:textId="77777777" w:rsidR="003C6647" w:rsidRPr="003C6647" w:rsidRDefault="00207FCD" w:rsidP="00207FCD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207FCD">
        <w:rPr>
          <w:sz w:val="24"/>
          <w:szCs w:val="24"/>
        </w:rPr>
        <w:lastRenderedPageBreak/>
        <w:t xml:space="preserve">Rozwiąż w zeszycie zadania: </w:t>
      </w:r>
    </w:p>
    <w:p w14:paraId="047D4408" w14:textId="77777777" w:rsidR="003C6647" w:rsidRPr="003C6647" w:rsidRDefault="00207FCD" w:rsidP="003C6647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 w:rsidRPr="00207FCD">
        <w:rPr>
          <w:sz w:val="24"/>
          <w:szCs w:val="24"/>
        </w:rPr>
        <w:t>8.</w:t>
      </w:r>
      <w:r>
        <w:rPr>
          <w:sz w:val="24"/>
          <w:szCs w:val="24"/>
        </w:rPr>
        <w:t>6</w:t>
      </w:r>
      <w:r w:rsidRPr="00207FCD">
        <w:rPr>
          <w:sz w:val="24"/>
          <w:szCs w:val="24"/>
        </w:rPr>
        <w:t xml:space="preserve"> strona 24</w:t>
      </w:r>
      <w:r>
        <w:rPr>
          <w:sz w:val="24"/>
          <w:szCs w:val="24"/>
        </w:rPr>
        <w:t>4 (masz określić czy cały wykres przedstawia funkcję monotoniczną czyli czy można powiedzieć, że jest ona rosnąca, malejąca czy stała,</w:t>
      </w:r>
    </w:p>
    <w:p w14:paraId="59893A15" w14:textId="107C1D50" w:rsidR="00207FCD" w:rsidRPr="00207FCD" w:rsidRDefault="00207FCD" w:rsidP="003C6647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 w:rsidRPr="00207FCD">
        <w:rPr>
          <w:sz w:val="24"/>
          <w:szCs w:val="24"/>
        </w:rPr>
        <w:t>8.</w:t>
      </w:r>
      <w:r>
        <w:rPr>
          <w:sz w:val="24"/>
          <w:szCs w:val="24"/>
        </w:rPr>
        <w:t>7</w:t>
      </w:r>
      <w:r w:rsidRPr="00207FCD">
        <w:rPr>
          <w:sz w:val="24"/>
          <w:szCs w:val="24"/>
        </w:rPr>
        <w:t xml:space="preserve"> strona 24</w:t>
      </w:r>
      <w:r>
        <w:rPr>
          <w:sz w:val="24"/>
          <w:szCs w:val="24"/>
        </w:rPr>
        <w:t>5</w:t>
      </w:r>
      <w:r w:rsidRPr="00207FCD">
        <w:rPr>
          <w:sz w:val="24"/>
          <w:szCs w:val="24"/>
        </w:rPr>
        <w:t xml:space="preserve"> trzeba określić</w:t>
      </w:r>
      <w:r>
        <w:rPr>
          <w:sz w:val="24"/>
          <w:szCs w:val="24"/>
        </w:rPr>
        <w:t xml:space="preserve"> </w:t>
      </w:r>
      <w:r w:rsidRPr="00207FCD">
        <w:rPr>
          <w:sz w:val="24"/>
          <w:szCs w:val="24"/>
        </w:rPr>
        <w:t xml:space="preserve">dla jakich argumentów x </w:t>
      </w:r>
      <w:r>
        <w:rPr>
          <w:sz w:val="24"/>
          <w:szCs w:val="24"/>
        </w:rPr>
        <w:t>(</w:t>
      </w:r>
      <w:r w:rsidR="003C6647">
        <w:rPr>
          <w:sz w:val="24"/>
          <w:szCs w:val="24"/>
        </w:rPr>
        <w:t xml:space="preserve">przedziały) w których </w:t>
      </w:r>
      <w:r w:rsidRPr="00207FCD">
        <w:rPr>
          <w:sz w:val="24"/>
          <w:szCs w:val="24"/>
        </w:rPr>
        <w:t xml:space="preserve">funkcja </w:t>
      </w:r>
      <w:r>
        <w:rPr>
          <w:sz w:val="24"/>
          <w:szCs w:val="24"/>
        </w:rPr>
        <w:t xml:space="preserve"> jest rosnąca, malejąca czy stała</w:t>
      </w:r>
      <w:r w:rsidR="003C6647">
        <w:rPr>
          <w:sz w:val="24"/>
          <w:szCs w:val="24"/>
        </w:rPr>
        <w:t>.</w:t>
      </w:r>
    </w:p>
    <w:p w14:paraId="32A48652" w14:textId="78EABEF7" w:rsidR="000C32EC" w:rsidRPr="000C32EC" w:rsidRDefault="000C32EC" w:rsidP="000C32EC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 w:rsidRPr="00207FCD">
        <w:rPr>
          <w:sz w:val="24"/>
          <w:szCs w:val="24"/>
        </w:rPr>
        <w:t>8.</w:t>
      </w:r>
      <w:r>
        <w:rPr>
          <w:sz w:val="24"/>
          <w:szCs w:val="24"/>
        </w:rPr>
        <w:t>10 a, b</w:t>
      </w:r>
      <w:r w:rsidRPr="00207FCD">
        <w:rPr>
          <w:sz w:val="24"/>
          <w:szCs w:val="24"/>
        </w:rPr>
        <w:t xml:space="preserve"> strona 24 </w:t>
      </w:r>
    </w:p>
    <w:p w14:paraId="30A8D0C4" w14:textId="77777777" w:rsidR="000C32EC" w:rsidRPr="000C32EC" w:rsidRDefault="000C32EC" w:rsidP="000C32EC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1,2,3,4,</w:t>
      </w:r>
      <w:r w:rsidRPr="00207FCD">
        <w:rPr>
          <w:sz w:val="24"/>
          <w:szCs w:val="24"/>
        </w:rPr>
        <w:t xml:space="preserve"> strona 24</w:t>
      </w:r>
      <w:r>
        <w:rPr>
          <w:sz w:val="24"/>
          <w:szCs w:val="24"/>
        </w:rPr>
        <w:t>8</w:t>
      </w:r>
    </w:p>
    <w:p w14:paraId="5BABFA30" w14:textId="4409107A" w:rsidR="000C32EC" w:rsidRPr="000C32EC" w:rsidRDefault="000C32EC" w:rsidP="000C32EC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5 </w:t>
      </w:r>
      <w:r w:rsidRPr="00207FCD">
        <w:rPr>
          <w:sz w:val="24"/>
          <w:szCs w:val="24"/>
        </w:rPr>
        <w:t>strona 24</w:t>
      </w:r>
      <w:r>
        <w:rPr>
          <w:sz w:val="24"/>
          <w:szCs w:val="24"/>
        </w:rPr>
        <w:t xml:space="preserve">8 należy </w:t>
      </w:r>
      <w:r w:rsidRPr="00207FCD">
        <w:rPr>
          <w:sz w:val="24"/>
          <w:szCs w:val="24"/>
        </w:rPr>
        <w:t>określić</w:t>
      </w:r>
      <w:r>
        <w:rPr>
          <w:sz w:val="24"/>
          <w:szCs w:val="24"/>
        </w:rPr>
        <w:t xml:space="preserve"> </w:t>
      </w:r>
      <w:r w:rsidRPr="00207FCD">
        <w:rPr>
          <w:sz w:val="24"/>
          <w:szCs w:val="24"/>
        </w:rPr>
        <w:t xml:space="preserve">dla jakich argumentów x </w:t>
      </w:r>
      <w:r>
        <w:rPr>
          <w:sz w:val="24"/>
          <w:szCs w:val="24"/>
        </w:rPr>
        <w:t xml:space="preserve">(przedziały) w których </w:t>
      </w:r>
      <w:r w:rsidRPr="00207FCD">
        <w:rPr>
          <w:sz w:val="24"/>
          <w:szCs w:val="24"/>
        </w:rPr>
        <w:t xml:space="preserve">funkcja </w:t>
      </w:r>
      <w:r>
        <w:rPr>
          <w:sz w:val="24"/>
          <w:szCs w:val="24"/>
        </w:rPr>
        <w:t xml:space="preserve"> przyjmuje wartości dodatnie</w:t>
      </w:r>
    </w:p>
    <w:p w14:paraId="2974A3F5" w14:textId="77777777" w:rsidR="000C32EC" w:rsidRPr="00207FCD" w:rsidRDefault="000C32EC" w:rsidP="000C32EC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6 </w:t>
      </w:r>
      <w:r w:rsidRPr="00207FCD">
        <w:rPr>
          <w:sz w:val="24"/>
          <w:szCs w:val="24"/>
        </w:rPr>
        <w:t>strona 24</w:t>
      </w:r>
      <w:r>
        <w:rPr>
          <w:sz w:val="24"/>
          <w:szCs w:val="24"/>
        </w:rPr>
        <w:t xml:space="preserve">8 </w:t>
      </w:r>
      <w:r w:rsidRPr="00207FCD">
        <w:rPr>
          <w:sz w:val="24"/>
          <w:szCs w:val="24"/>
        </w:rPr>
        <w:t>trzeba określić</w:t>
      </w:r>
      <w:r>
        <w:rPr>
          <w:sz w:val="24"/>
          <w:szCs w:val="24"/>
        </w:rPr>
        <w:t xml:space="preserve"> </w:t>
      </w:r>
      <w:r w:rsidRPr="00207FCD">
        <w:rPr>
          <w:sz w:val="24"/>
          <w:szCs w:val="24"/>
        </w:rPr>
        <w:t xml:space="preserve">dla jakich argumentów x </w:t>
      </w:r>
      <w:r>
        <w:rPr>
          <w:sz w:val="24"/>
          <w:szCs w:val="24"/>
        </w:rPr>
        <w:t xml:space="preserve">(przedziały) w których </w:t>
      </w:r>
      <w:r w:rsidRPr="00207FCD">
        <w:rPr>
          <w:sz w:val="24"/>
          <w:szCs w:val="24"/>
        </w:rPr>
        <w:t xml:space="preserve">funkcja </w:t>
      </w:r>
      <w:r>
        <w:rPr>
          <w:sz w:val="24"/>
          <w:szCs w:val="24"/>
        </w:rPr>
        <w:t xml:space="preserve"> jest rosnąca, malejąca czy stała.</w:t>
      </w:r>
    </w:p>
    <w:p w14:paraId="68BCE0A9" w14:textId="77777777" w:rsidR="00FA6BA3" w:rsidRDefault="00FA6BA3" w:rsidP="00FA6BA3">
      <w:pPr>
        <w:rPr>
          <w:b/>
          <w:bCs/>
          <w:sz w:val="28"/>
          <w:szCs w:val="28"/>
        </w:rPr>
      </w:pPr>
    </w:p>
    <w:p w14:paraId="303CA04C" w14:textId="299C357E" w:rsidR="00413EC3" w:rsidRPr="00FA6BA3" w:rsidRDefault="00413EC3" w:rsidP="00FA6BA3">
      <w:pPr>
        <w:rPr>
          <w:b/>
          <w:bCs/>
          <w:sz w:val="28"/>
          <w:szCs w:val="28"/>
        </w:rPr>
      </w:pPr>
      <w:r w:rsidRPr="00FA6BA3">
        <w:rPr>
          <w:b/>
          <w:bCs/>
          <w:sz w:val="28"/>
          <w:szCs w:val="28"/>
        </w:rPr>
        <w:t xml:space="preserve">Piątek 27 marca 2020 r.  </w:t>
      </w:r>
    </w:p>
    <w:p w14:paraId="20DE5DDD" w14:textId="2AEF6CBA" w:rsidR="00413EC3" w:rsidRDefault="00413EC3" w:rsidP="00413E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FA6BA3">
        <w:rPr>
          <w:b/>
          <w:bCs/>
          <w:sz w:val="24"/>
          <w:szCs w:val="24"/>
        </w:rPr>
        <w:t>Proporcjonalność odwrotna.</w:t>
      </w:r>
    </w:p>
    <w:p w14:paraId="7DB0001A" w14:textId="30C65824" w:rsidR="00591358" w:rsidRDefault="00591358" w:rsidP="00413EC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Przeczytaj wiadomości  z podręcznika strona 249 – 25</w:t>
      </w:r>
      <w:r w:rsidR="00A56470">
        <w:rPr>
          <w:sz w:val="24"/>
          <w:szCs w:val="24"/>
        </w:rPr>
        <w:t>2</w:t>
      </w:r>
    </w:p>
    <w:p w14:paraId="25BA1991" w14:textId="6BA43F6B" w:rsidR="00413EC3" w:rsidRDefault="00413EC3" w:rsidP="00413EC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23750">
        <w:rPr>
          <w:sz w:val="24"/>
          <w:szCs w:val="24"/>
        </w:rPr>
        <w:t>Wykonaj notatkę w</w:t>
      </w:r>
      <w:r>
        <w:rPr>
          <w:sz w:val="24"/>
          <w:szCs w:val="24"/>
        </w:rPr>
        <w:t xml:space="preserve"> </w:t>
      </w:r>
      <w:r w:rsidRPr="00223750">
        <w:rPr>
          <w:sz w:val="24"/>
          <w:szCs w:val="24"/>
        </w:rPr>
        <w:t xml:space="preserve"> zeszycie</w:t>
      </w:r>
      <w:r>
        <w:rPr>
          <w:sz w:val="24"/>
          <w:szCs w:val="24"/>
        </w:rPr>
        <w:t>.</w:t>
      </w:r>
    </w:p>
    <w:p w14:paraId="1721D4C6" w14:textId="28DC2957" w:rsidR="0060059C" w:rsidRPr="00860745" w:rsidRDefault="0060059C" w:rsidP="0060059C">
      <w:pPr>
        <w:pStyle w:val="Akapitzlist"/>
        <w:ind w:left="785"/>
        <w:rPr>
          <w:i/>
          <w:iCs/>
          <w:color w:val="000000"/>
          <w:sz w:val="27"/>
          <w:szCs w:val="27"/>
          <w:shd w:val="clear" w:color="auto" w:fill="FFFFFF"/>
        </w:rPr>
      </w:pPr>
      <w:r w:rsidRPr="00860745">
        <w:rPr>
          <w:i/>
          <w:iCs/>
          <w:color w:val="000000"/>
          <w:sz w:val="27"/>
          <w:szCs w:val="27"/>
          <w:shd w:val="clear" w:color="auto" w:fill="FFFFFF"/>
        </w:rPr>
        <w:t>Jeżeli jedna wielkość maleje, a druga tyle samo razy rośnie, to mamy wówczas zależność </w:t>
      </w:r>
      <w:r w:rsidRPr="00860745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odwrotnie proporcjonalną</w:t>
      </w:r>
      <w:r w:rsidRPr="00860745">
        <w:rPr>
          <w:i/>
          <w:iCs/>
          <w:color w:val="000000"/>
          <w:sz w:val="27"/>
          <w:szCs w:val="27"/>
          <w:shd w:val="clear" w:color="auto" w:fill="FFFFFF"/>
        </w:rPr>
        <w:t>.</w:t>
      </w:r>
    </w:p>
    <w:p w14:paraId="212AAADA" w14:textId="77777777" w:rsidR="00F74906" w:rsidRDefault="00F74906" w:rsidP="0060059C">
      <w:pPr>
        <w:pStyle w:val="Akapitzlist"/>
        <w:ind w:left="785"/>
        <w:rPr>
          <w:color w:val="000000"/>
          <w:sz w:val="27"/>
          <w:szCs w:val="27"/>
          <w:shd w:val="clear" w:color="auto" w:fill="FFFFFF"/>
        </w:rPr>
      </w:pPr>
    </w:p>
    <w:p w14:paraId="1E33B372" w14:textId="77777777" w:rsidR="0030342A" w:rsidRPr="0030342A" w:rsidRDefault="0030342A" w:rsidP="00303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34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Przykład 1.</w:t>
      </w:r>
    </w:p>
    <w:p w14:paraId="4077D848" w14:textId="77777777" w:rsidR="0030342A" w:rsidRPr="0030342A" w:rsidRDefault="0030342A" w:rsidP="00303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4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Prędkość i czas podróży są wielkościami odwrotnie proporcjonalnymi - jeśli jedna wielkość rośnie, to druga tyle samo razy maleje. Przykładowo:</w:t>
      </w:r>
    </w:p>
    <w:p w14:paraId="50B12104" w14:textId="77777777" w:rsidR="0030342A" w:rsidRPr="0030342A" w:rsidRDefault="0030342A" w:rsidP="0030342A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Jeżeli prędkość zwiększymy </w:t>
      </w:r>
      <w:r w:rsidRPr="0030342A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  <w:lang w:eastAsia="pl-PL"/>
        </w:rPr>
        <w:t>2</w:t>
      </w:r>
      <w:r w:rsidRPr="0030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razy, to czas podróży skróci się </w:t>
      </w:r>
      <w:r w:rsidRPr="0030342A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  <w:lang w:eastAsia="pl-PL"/>
        </w:rPr>
        <w:t>2</w:t>
      </w:r>
      <w:r w:rsidRPr="0030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razy.</w:t>
      </w:r>
    </w:p>
    <w:p w14:paraId="364C6EA5" w14:textId="69C73E7F" w:rsidR="0030342A" w:rsidRDefault="0030342A" w:rsidP="0030342A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0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Jeżeli prędkość zmniejszymy </w:t>
      </w:r>
      <w:r w:rsidRPr="0030342A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  <w:lang w:eastAsia="pl-PL"/>
        </w:rPr>
        <w:t>5</w:t>
      </w:r>
      <w:r w:rsidRPr="0030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razy, to czas podróży wydłuży się </w:t>
      </w:r>
      <w:r w:rsidRPr="0030342A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  <w:lang w:eastAsia="pl-PL"/>
        </w:rPr>
        <w:t>5</w:t>
      </w:r>
      <w:r w:rsidRPr="0030342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razy.</w:t>
      </w:r>
    </w:p>
    <w:p w14:paraId="12D94E11" w14:textId="77777777" w:rsidR="00A75AF6" w:rsidRPr="00A75AF6" w:rsidRDefault="00A75AF6" w:rsidP="00A75AF6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5A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Przykład 2.</w:t>
      </w:r>
    </w:p>
    <w:p w14:paraId="3594A024" w14:textId="77777777" w:rsidR="00A75AF6" w:rsidRPr="00A75AF6" w:rsidRDefault="00A75AF6" w:rsidP="00A75AF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A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Adam drogę do szkoły pokonuje w </w:t>
      </w:r>
      <w:r w:rsidRPr="00A75AF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>30</w:t>
      </w:r>
      <w:r w:rsidRPr="00A75A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 minut idąc z prędkością </w:t>
      </w:r>
      <w:r w:rsidRPr="00A75AF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>5</w:t>
      </w:r>
      <w:r w:rsidRPr="00A75AF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pl-PL"/>
        </w:rPr>
        <w:t>kmh</w:t>
      </w:r>
      <w:r w:rsidRPr="00A75A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. Ile czasu zajęłoby mu pokonanie tej samej drogi gdyby jechał na rowerze z prędkością </w:t>
      </w:r>
      <w:r w:rsidRPr="00A75AF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pl-PL"/>
        </w:rPr>
        <w:t>15</w:t>
      </w:r>
      <w:r w:rsidRPr="00A75AF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pl-PL"/>
        </w:rPr>
        <w:t>kmh</w:t>
      </w:r>
      <w:r w:rsidRPr="00A75A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?</w:t>
      </w:r>
    </w:p>
    <w:p w14:paraId="21D0673D" w14:textId="77777777" w:rsidR="00A75AF6" w:rsidRPr="00A75AF6" w:rsidRDefault="00A75AF6" w:rsidP="00A75AF6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</w:pPr>
      <w:r w:rsidRPr="00A75AF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l-PL"/>
        </w:rPr>
        <w:t>Rozwiązanie:</w:t>
      </w:r>
    </w:p>
    <w:p w14:paraId="531540B0" w14:textId="77777777" w:rsidR="00A75AF6" w:rsidRPr="00A75AF6" w:rsidRDefault="00A75AF6" w:rsidP="00A75AF6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5A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 początku liczymy ile razy wzrosłaby prędkość, gdyby Adam jechał na rowerze:</w:t>
      </w:r>
    </w:p>
    <w:p w14:paraId="715F7C3F" w14:textId="77777777" w:rsidR="00A75AF6" w:rsidRPr="00A75AF6" w:rsidRDefault="00A75AF6" w:rsidP="00A75AF6">
      <w:pPr>
        <w:pStyle w:val="Akapitzlist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5AF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  <w:lang w:eastAsia="pl-PL"/>
        </w:rPr>
        <w:t>15:5=3</w:t>
      </w:r>
    </w:p>
    <w:p w14:paraId="772E74B2" w14:textId="77777777" w:rsidR="00A75AF6" w:rsidRPr="00A75AF6" w:rsidRDefault="00A75AF6" w:rsidP="00A75AF6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5A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Widzimy, że na rowerze prędkość jest 3 razy większa, zatem czas podróży skróci się 3 razy:</w:t>
      </w:r>
    </w:p>
    <w:p w14:paraId="4C3FBB96" w14:textId="77777777" w:rsidR="00A75AF6" w:rsidRPr="00A75AF6" w:rsidRDefault="00A75AF6" w:rsidP="00A75AF6">
      <w:pPr>
        <w:pStyle w:val="Akapitzlist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5AF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  <w:lang w:eastAsia="pl-PL"/>
        </w:rPr>
        <w:t>30:3=10[</w:t>
      </w:r>
      <w:r w:rsidRPr="00A75AF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pl-PL"/>
        </w:rPr>
        <w:t>min</w:t>
      </w:r>
      <w:r w:rsidRPr="00A75AF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  <w:lang w:eastAsia="pl-PL"/>
        </w:rPr>
        <w:t>]</w:t>
      </w:r>
    </w:p>
    <w:p w14:paraId="591B203E" w14:textId="77777777" w:rsidR="009558AA" w:rsidRDefault="00A75AF6" w:rsidP="00A75AF6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75A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Zatem na rowerze Adam przejechałby 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ę</w:t>
      </w:r>
      <w:r w:rsidRPr="00A75A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trasę w </w:t>
      </w:r>
      <w:r w:rsidRPr="00A75AF6">
        <w:rPr>
          <w:rFonts w:ascii="MathJax_Main" w:eastAsia="Times New Roman" w:hAnsi="MathJax_Main" w:cs="Times New Roman"/>
          <w:color w:val="000000"/>
          <w:sz w:val="28"/>
          <w:szCs w:val="28"/>
          <w:bdr w:val="none" w:sz="0" w:space="0" w:color="auto" w:frame="1"/>
          <w:lang w:eastAsia="pl-PL"/>
        </w:rPr>
        <w:t>10</w:t>
      </w:r>
      <w:r w:rsidRPr="00A75AF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minut.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</w:p>
    <w:p w14:paraId="465E501E" w14:textId="00B0C0FF" w:rsidR="00A75AF6" w:rsidRDefault="009558AA" w:rsidP="00A75AF6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sposób to wykorzystanie proporcji.</w:t>
      </w:r>
    </w:p>
    <w:p w14:paraId="440C4B20" w14:textId="3225A74B" w:rsidR="00A75AF6" w:rsidRDefault="00A75AF6" w:rsidP="00A75AF6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Można zapisać te wiadomości w postaci  proporcji:</w:t>
      </w:r>
    </w:p>
    <w:p w14:paraId="4F1F5EB2" w14:textId="1346ABCC" w:rsidR="009C4642" w:rsidRDefault="00A75AF6" w:rsidP="00A75AF6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wielkości tego samego rodzaju:</w:t>
      </w:r>
      <w:r w:rsidR="009558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czas:</w:t>
      </w:r>
      <w:r w:rsidR="009C4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                 prędkość :</w:t>
      </w:r>
    </w:p>
    <w:p w14:paraId="698FB4E5" w14:textId="768A4F50" w:rsidR="00A75AF6" w:rsidRDefault="00A75AF6" w:rsidP="009C4642">
      <w:pPr>
        <w:pStyle w:val="Akapitzlist"/>
        <w:shd w:val="clear" w:color="auto" w:fill="FFFFFF"/>
        <w:spacing w:after="0" w:line="240" w:lineRule="auto"/>
        <w:ind w:left="3552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30 min.   ----</w:t>
      </w:r>
      <w:r w:rsidR="009C4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---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</w:t>
      </w:r>
      <w:r w:rsidR="009C4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5 km/h</w:t>
      </w:r>
    </w:p>
    <w:p w14:paraId="0F7309BD" w14:textId="1CD1F76F" w:rsidR="00A75AF6" w:rsidRDefault="00A75AF6" w:rsidP="00A75AF6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  <w:t xml:space="preserve">  </w:t>
      </w:r>
      <w:r w:rsidR="009C4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      X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-------</w:t>
      </w:r>
      <w:r w:rsidR="009C46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15 km/h</w:t>
      </w:r>
    </w:p>
    <w:p w14:paraId="18669C06" w14:textId="77777777" w:rsidR="00A75AF6" w:rsidRPr="00A75AF6" w:rsidRDefault="00A75AF6" w:rsidP="00A75AF6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BB56C2D" w14:textId="44AB5EC6" w:rsidR="00A75AF6" w:rsidRDefault="00A75AF6" w:rsidP="00A75AF6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Gdy prędkość zwiększymy to czas przejazdu się zmniejszy, więc te wielkości są odwrotnie proporcjonalne, aby</w:t>
      </w:r>
      <w:r w:rsidR="00F749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zapisać </w:t>
      </w:r>
      <w:r w:rsidR="00F749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proporcję należy te wielkości odwrócić</w:t>
      </w:r>
      <w:r w:rsidR="00D128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</w:p>
    <w:p w14:paraId="35600463" w14:textId="557063D1" w:rsidR="00D12800" w:rsidRDefault="00F65C7B" w:rsidP="00A75AF6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7"/>
                  <w:szCs w:val="27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7"/>
                  <w:szCs w:val="27"/>
                  <w:lang w:eastAsia="pl-PL"/>
                </w:rPr>
                <m:t>30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7"/>
                  <w:szCs w:val="27"/>
                  <w:lang w:eastAsia="pl-PL"/>
                </w:rPr>
                <m:t>X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7"/>
              <w:szCs w:val="27"/>
              <w:lang w:eastAsia="pl-PL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7"/>
                  <w:szCs w:val="27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7"/>
                  <w:szCs w:val="27"/>
                  <w:lang w:eastAsia="pl-PL"/>
                </w:rPr>
                <m:t>15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7"/>
                  <w:szCs w:val="27"/>
                  <w:lang w:eastAsia="pl-PL"/>
                </w:rPr>
                <m:t>5</m:t>
              </m:r>
            </m:den>
          </m:f>
        </m:oMath>
      </m:oMathPara>
    </w:p>
    <w:p w14:paraId="7D5FAADE" w14:textId="0793BAF6" w:rsidR="00D12800" w:rsidRDefault="00D12800" w:rsidP="00A75AF6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Jak widać wielkości zostały odwrócone, dalej rozwiązujemy wykorzystując własność proporcji (</w:t>
      </w:r>
      <w:r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pl-PL"/>
        </w:rPr>
        <w:t>iloczyn wyrazów skrajnych jest równy iloczynowi wyrazów środkowych tzw. na krzyż)</w:t>
      </w:r>
    </w:p>
    <w:p w14:paraId="21CB9E4C" w14:textId="77777777" w:rsidR="00D12800" w:rsidRPr="0030342A" w:rsidRDefault="00D12800" w:rsidP="00A75AF6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pl-PL"/>
        </w:rPr>
      </w:pPr>
    </w:p>
    <w:p w14:paraId="348C96C3" w14:textId="56614873" w:rsidR="009C4642" w:rsidRDefault="009C4642" w:rsidP="0060059C">
      <w:pPr>
        <w:pStyle w:val="Akapitzlist"/>
        <w:ind w:left="785"/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r w:rsidR="00D12800">
        <w:rPr>
          <w:sz w:val="24"/>
          <w:szCs w:val="24"/>
        </w:rPr>
        <w:t xml:space="preserve"> </w:t>
      </w:r>
      <w:proofErr w:type="spellStart"/>
      <w:r w:rsidR="00D12800">
        <w:rPr>
          <w:sz w:val="24"/>
          <w:szCs w:val="24"/>
        </w:rPr>
        <w:t>x</w:t>
      </w:r>
      <w:proofErr w:type="spellEnd"/>
      <w:r w:rsidR="00D12800">
        <w:rPr>
          <w:sz w:val="24"/>
          <w:szCs w:val="24"/>
        </w:rPr>
        <w:t xml:space="preserve"> 15</w:t>
      </w:r>
      <w:r>
        <w:rPr>
          <w:sz w:val="24"/>
          <w:szCs w:val="24"/>
        </w:rPr>
        <w:t xml:space="preserve">  =   30 × 5</w:t>
      </w:r>
    </w:p>
    <w:p w14:paraId="16C551A2" w14:textId="32316AA1" w:rsidR="0030342A" w:rsidRDefault="009558AA" w:rsidP="0060059C">
      <w:pPr>
        <w:pStyle w:val="Akapitzlist"/>
        <w:ind w:left="785"/>
        <w:rPr>
          <w:sz w:val="24"/>
          <w:szCs w:val="24"/>
        </w:rPr>
      </w:pPr>
      <w:r>
        <w:rPr>
          <w:sz w:val="24"/>
          <w:szCs w:val="24"/>
        </w:rPr>
        <w:t>15</w:t>
      </w:r>
      <w:r w:rsidR="009C4642">
        <w:rPr>
          <w:sz w:val="24"/>
          <w:szCs w:val="24"/>
        </w:rPr>
        <w:t xml:space="preserve"> X = </w:t>
      </w:r>
      <w:r>
        <w:rPr>
          <w:sz w:val="24"/>
          <w:szCs w:val="24"/>
        </w:rPr>
        <w:t>150</w:t>
      </w:r>
      <w:r w:rsidR="009C4642">
        <w:rPr>
          <w:sz w:val="24"/>
          <w:szCs w:val="24"/>
        </w:rPr>
        <w:t xml:space="preserve">  </w:t>
      </w:r>
      <w:r w:rsidR="00D12800">
        <w:rPr>
          <w:sz w:val="24"/>
          <w:szCs w:val="24"/>
        </w:rPr>
        <w:t xml:space="preserve"> </w:t>
      </w:r>
      <w:r w:rsidRPr="009558AA">
        <w:rPr>
          <w:color w:val="FF0000"/>
          <w:sz w:val="24"/>
          <w:szCs w:val="24"/>
        </w:rPr>
        <w:t xml:space="preserve">  </w:t>
      </w:r>
      <w:r w:rsidR="009C4642" w:rsidRPr="009558AA">
        <w:rPr>
          <w:color w:val="FF0000"/>
          <w:sz w:val="24"/>
          <w:szCs w:val="24"/>
        </w:rPr>
        <w:t xml:space="preserve">I </w:t>
      </w:r>
      <w:r w:rsidR="009C4642">
        <w:rPr>
          <w:sz w:val="24"/>
          <w:szCs w:val="24"/>
        </w:rPr>
        <w:t xml:space="preserve">: </w:t>
      </w:r>
      <w:r>
        <w:rPr>
          <w:sz w:val="24"/>
          <w:szCs w:val="24"/>
        </w:rPr>
        <w:t>15</w:t>
      </w:r>
    </w:p>
    <w:p w14:paraId="66AC4EE1" w14:textId="4D4D14F5" w:rsidR="009C4642" w:rsidRDefault="009C4642" w:rsidP="0060059C">
      <w:pPr>
        <w:pStyle w:val="Akapitzlist"/>
        <w:ind w:left="785"/>
        <w:rPr>
          <w:sz w:val="24"/>
          <w:szCs w:val="24"/>
        </w:rPr>
      </w:pPr>
      <w:r>
        <w:rPr>
          <w:sz w:val="24"/>
          <w:szCs w:val="24"/>
        </w:rPr>
        <w:t xml:space="preserve">X = </w:t>
      </w:r>
      <w:r w:rsidR="009558AA">
        <w:rPr>
          <w:sz w:val="24"/>
          <w:szCs w:val="24"/>
        </w:rPr>
        <w:t>10 (min)</w:t>
      </w:r>
    </w:p>
    <w:p w14:paraId="032AD83C" w14:textId="41154E71" w:rsidR="00860745" w:rsidRPr="003C6647" w:rsidRDefault="00860745" w:rsidP="00860745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 w:rsidRPr="00207FCD">
        <w:rPr>
          <w:sz w:val="24"/>
          <w:szCs w:val="24"/>
        </w:rPr>
        <w:t xml:space="preserve">Rozwiąż w zeszycie zadania: </w:t>
      </w:r>
      <w:r>
        <w:rPr>
          <w:sz w:val="24"/>
          <w:szCs w:val="24"/>
        </w:rPr>
        <w:t>9.1 strona 255</w:t>
      </w:r>
      <w:r w:rsidR="00794D28">
        <w:rPr>
          <w:sz w:val="24"/>
          <w:szCs w:val="24"/>
        </w:rPr>
        <w:t>, 9.3 strona 255 – to zadanie wykonaj wykorzystując własności proporcji jak w przykładzie 2</w:t>
      </w:r>
    </w:p>
    <w:p w14:paraId="2129D0CD" w14:textId="04D6607A" w:rsidR="00860745" w:rsidRPr="00860745" w:rsidRDefault="00860745" w:rsidP="00860745">
      <w:pPr>
        <w:pStyle w:val="Akapitzlist"/>
        <w:rPr>
          <w:sz w:val="24"/>
          <w:szCs w:val="24"/>
        </w:rPr>
      </w:pPr>
    </w:p>
    <w:p w14:paraId="6D7F1979" w14:textId="77777777" w:rsidR="009C4642" w:rsidRPr="009558AA" w:rsidRDefault="009C4642" w:rsidP="0060059C">
      <w:pPr>
        <w:pStyle w:val="Akapitzlist"/>
        <w:ind w:left="785"/>
        <w:rPr>
          <w:color w:val="FFFF00"/>
          <w:sz w:val="24"/>
          <w:szCs w:val="24"/>
        </w:rPr>
      </w:pPr>
    </w:p>
    <w:p w14:paraId="69CC5611" w14:textId="77777777" w:rsidR="007A2FB2" w:rsidRDefault="007A2FB2"/>
    <w:sectPr w:rsidR="007A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8665B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49F56E7"/>
    <w:multiLevelType w:val="hybridMultilevel"/>
    <w:tmpl w:val="940E82AE"/>
    <w:lvl w:ilvl="0" w:tplc="F6A4ADE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5A331F0B"/>
    <w:multiLevelType w:val="multilevel"/>
    <w:tmpl w:val="295A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8267E9"/>
    <w:multiLevelType w:val="hybridMultilevel"/>
    <w:tmpl w:val="340861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0C47AAE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AA"/>
    <w:rsid w:val="000C32EC"/>
    <w:rsid w:val="000D51AA"/>
    <w:rsid w:val="00207FCD"/>
    <w:rsid w:val="002166E7"/>
    <w:rsid w:val="0030342A"/>
    <w:rsid w:val="0035010C"/>
    <w:rsid w:val="00384B64"/>
    <w:rsid w:val="003C6647"/>
    <w:rsid w:val="00413EC3"/>
    <w:rsid w:val="00591358"/>
    <w:rsid w:val="0060059C"/>
    <w:rsid w:val="00794D28"/>
    <w:rsid w:val="007A2FB2"/>
    <w:rsid w:val="00860745"/>
    <w:rsid w:val="009558AA"/>
    <w:rsid w:val="009C4642"/>
    <w:rsid w:val="009D6693"/>
    <w:rsid w:val="00A56470"/>
    <w:rsid w:val="00A75AF6"/>
    <w:rsid w:val="00C17B01"/>
    <w:rsid w:val="00D12800"/>
    <w:rsid w:val="00DA5C3A"/>
    <w:rsid w:val="00F40FAA"/>
    <w:rsid w:val="00F65C7B"/>
    <w:rsid w:val="00F74906"/>
    <w:rsid w:val="00FA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9FF5"/>
  <w15:chartTrackingRefBased/>
  <w15:docId w15:val="{46CF3AD2-B7EF-4758-A6AE-8BEAA6FF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E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E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3EC3"/>
    <w:pPr>
      <w:ind w:left="720"/>
      <w:contextualSpacing/>
    </w:pPr>
  </w:style>
  <w:style w:type="paragraph" w:customStyle="1" w:styleId="Default">
    <w:name w:val="Default"/>
    <w:rsid w:val="00413E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n">
    <w:name w:val="mn"/>
    <w:basedOn w:val="Domylnaczcionkaakapitu"/>
    <w:rsid w:val="0030342A"/>
  </w:style>
  <w:style w:type="character" w:customStyle="1" w:styleId="mtext">
    <w:name w:val="mtext"/>
    <w:basedOn w:val="Domylnaczcionkaakapitu"/>
    <w:rsid w:val="00A75AF6"/>
  </w:style>
  <w:style w:type="character" w:customStyle="1" w:styleId="mo">
    <w:name w:val="mo"/>
    <w:basedOn w:val="Domylnaczcionkaakapitu"/>
    <w:rsid w:val="00A75AF6"/>
  </w:style>
  <w:style w:type="character" w:styleId="Tekstzastpczy">
    <w:name w:val="Placeholder Text"/>
    <w:basedOn w:val="Domylnaczcionkaakapitu"/>
    <w:uiPriority w:val="99"/>
    <w:semiHidden/>
    <w:rsid w:val="00D128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4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409-wartosci-dodatnie-i-ujemne-funkcji?playlist=345" TargetMode="External"/><Relationship Id="rId5" Type="http://schemas.openxmlformats.org/officeDocument/2006/relationships/hyperlink" Target="mailto:jolantatomczyk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2020-03-25T17:17:00Z</dcterms:created>
  <dcterms:modified xsi:type="dcterms:W3CDTF">2020-03-25T17:17:00Z</dcterms:modified>
</cp:coreProperties>
</file>