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Geografia Klasa 7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31.03 (wtorek)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Temat: </w:t>
      </w:r>
      <w:r w:rsidDel="00000000" w:rsidR="00000000" w:rsidRPr="00000000">
        <w:rPr>
          <w:b w:val="1"/>
          <w:rtl w:val="0"/>
        </w:rPr>
        <w:t xml:space="preserve">“Produkcja roślinna”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Proszę o przeanalizowanie map (podręcznik str. 129).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Proszę wypisać w zeszycie główne obszary upraw pszenicy i ziemniaków.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Uzupełnić ćwiczenia do tego tematu.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Swoje prace prosze przesłać na @ lub messengera.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